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rPr>
        <w:id w:val="-1949309077"/>
        <w:placeholder>
          <w:docPart w:val="DefaultPlaceholder_-1854013440"/>
        </w:placeholder>
      </w:sdtPr>
      <w:sdtContent>
        <w:p w14:paraId="09444A66" w14:textId="7A57053B" w:rsidR="00DD5E12" w:rsidRPr="00224E70" w:rsidRDefault="001512F7" w:rsidP="00D7480A">
          <w:pPr>
            <w:divId w:val="874463968"/>
            <w:rPr>
              <w:rFonts w:eastAsia="Times New Roman"/>
            </w:rPr>
          </w:pPr>
          <w:r w:rsidRPr="00224E70">
            <w:rPr>
              <w:rFonts w:eastAsia="Times New Roman"/>
            </w:rPr>
            <w:t>Nina Thorup Dalgaard</w:t>
          </w:r>
          <w:r w:rsidR="00123097" w:rsidRPr="00224E70">
            <w:rPr>
              <w:rFonts w:eastAsia="Times New Roman"/>
            </w:rPr>
            <w:t>,</w:t>
          </w:r>
          <w:r w:rsidR="00DD5E12" w:rsidRPr="00224E70">
            <w:rPr>
              <w:rFonts w:eastAsia="Times New Roman"/>
            </w:rPr>
            <w:t xml:space="preserve"> </w:t>
          </w:r>
          <w:r w:rsidRPr="00224E70">
            <w:rPr>
              <w:rFonts w:eastAsia="Times New Roman"/>
            </w:rPr>
            <w:t>VIVE The Danish Center for Social Science Research</w:t>
          </w:r>
        </w:p>
        <w:p w14:paraId="7469F1E4" w14:textId="40A66583" w:rsidR="00D7480A" w:rsidRPr="00224E70" w:rsidRDefault="00FB3FAD" w:rsidP="00D7480A">
          <w:pPr>
            <w:divId w:val="874463968"/>
            <w:rPr>
              <w:rFonts w:eastAsia="Times New Roman"/>
            </w:rPr>
          </w:pPr>
          <w:r w:rsidRPr="00224E70">
            <w:rPr>
              <w:rFonts w:eastAsia="Times New Roman"/>
            </w:rPr>
            <w:t>Jak</w:t>
          </w:r>
          <w:r w:rsidR="001512F7" w:rsidRPr="00224E70">
            <w:rPr>
              <w:rFonts w:eastAsia="Times New Roman"/>
            </w:rPr>
            <w:t xml:space="preserve">ob </w:t>
          </w:r>
          <w:proofErr w:type="spellStart"/>
          <w:r w:rsidR="001512F7" w:rsidRPr="00224E70">
            <w:rPr>
              <w:rFonts w:eastAsia="Times New Roman"/>
            </w:rPr>
            <w:t>Kaarup</w:t>
          </w:r>
          <w:proofErr w:type="spellEnd"/>
          <w:r w:rsidR="001512F7" w:rsidRPr="00224E70">
            <w:rPr>
              <w:rFonts w:eastAsia="Times New Roman"/>
            </w:rPr>
            <w:t xml:space="preserve"> Jensen</w:t>
          </w:r>
          <w:r w:rsidR="00DD5E12" w:rsidRPr="00224E70">
            <w:rPr>
              <w:rFonts w:eastAsia="Times New Roman"/>
            </w:rPr>
            <w:t xml:space="preserve">, </w:t>
          </w:r>
          <w:r w:rsidR="001512F7" w:rsidRPr="00224E70">
            <w:rPr>
              <w:rFonts w:eastAsia="Times New Roman"/>
            </w:rPr>
            <w:t>VIVE The Danish Center for Social Science Research</w:t>
          </w:r>
        </w:p>
      </w:sdtContent>
    </w:sdt>
    <w:p w14:paraId="6CBC593D" w14:textId="19EF4F58" w:rsidR="001512F7" w:rsidRPr="00224E70" w:rsidRDefault="001512F7" w:rsidP="00D7480A">
      <w:pPr>
        <w:divId w:val="874463968"/>
        <w:rPr>
          <w:rFonts w:eastAsia="Times New Roman"/>
        </w:rPr>
      </w:pPr>
      <w:r w:rsidRPr="00224E70">
        <w:rPr>
          <w:rFonts w:eastAsia="Times New Roman"/>
        </w:rPr>
        <w:t xml:space="preserve">Jasmin Sami </w:t>
      </w:r>
      <w:proofErr w:type="spellStart"/>
      <w:r w:rsidRPr="00224E70">
        <w:rPr>
          <w:rFonts w:eastAsia="Times New Roman"/>
        </w:rPr>
        <w:t>Adada</w:t>
      </w:r>
      <w:proofErr w:type="spellEnd"/>
      <w:r w:rsidRPr="00224E70">
        <w:rPr>
          <w:rFonts w:eastAsia="Times New Roman"/>
        </w:rPr>
        <w:t>, VIVE The Danish Center for Social Science Research</w:t>
      </w:r>
    </w:p>
    <w:p w14:paraId="5116ECFC" w14:textId="00F168AE" w:rsidR="001512F7" w:rsidRPr="00224E70" w:rsidRDefault="001512F7" w:rsidP="00D7480A">
      <w:pPr>
        <w:divId w:val="874463968"/>
        <w:rPr>
          <w:rFonts w:eastAsia="Times New Roman"/>
          <w:lang w:val="en-US"/>
        </w:rPr>
      </w:pPr>
      <w:r w:rsidRPr="00224E70">
        <w:rPr>
          <w:rFonts w:eastAsia="Times New Roman"/>
          <w:lang w:val="en-US"/>
        </w:rPr>
        <w:t xml:space="preserve">Maya Christiane </w:t>
      </w:r>
      <w:proofErr w:type="spellStart"/>
      <w:r w:rsidRPr="00224E70">
        <w:rPr>
          <w:rFonts w:eastAsia="Times New Roman"/>
          <w:lang w:val="en-US"/>
        </w:rPr>
        <w:t>Flensb</w:t>
      </w:r>
      <w:r w:rsidR="00723B9D" w:rsidRPr="00224E70">
        <w:rPr>
          <w:rFonts w:eastAsia="Times New Roman"/>
          <w:lang w:val="en-US"/>
        </w:rPr>
        <w:t>o</w:t>
      </w:r>
      <w:r w:rsidRPr="00224E70">
        <w:rPr>
          <w:rFonts w:eastAsia="Times New Roman"/>
          <w:lang w:val="en-US"/>
        </w:rPr>
        <w:t>rg</w:t>
      </w:r>
      <w:proofErr w:type="spellEnd"/>
      <w:r w:rsidRPr="00224E70">
        <w:rPr>
          <w:rFonts w:eastAsia="Times New Roman"/>
          <w:lang w:val="en-US"/>
        </w:rPr>
        <w:t xml:space="preserve"> Jensen,</w:t>
      </w:r>
      <w:r w:rsidRPr="00224E70">
        <w:rPr>
          <w:rFonts w:eastAsia="Times New Roman"/>
        </w:rPr>
        <w:t xml:space="preserve"> VIVE The Danish Center for Social Science Research</w:t>
      </w:r>
    </w:p>
    <w:p w14:paraId="742BC312" w14:textId="1B4D4721" w:rsidR="001512F7" w:rsidRPr="00224E70" w:rsidRDefault="001512F7" w:rsidP="00D7480A">
      <w:pPr>
        <w:divId w:val="874463968"/>
        <w:rPr>
          <w:rFonts w:eastAsia="Times New Roman"/>
          <w:lang w:val="en-US"/>
        </w:rPr>
      </w:pPr>
      <w:r w:rsidRPr="00224E70">
        <w:rPr>
          <w:rFonts w:eastAsia="Times New Roman"/>
          <w:lang w:val="en-US"/>
        </w:rPr>
        <w:t>Elizabeth Bengtsen,</w:t>
      </w:r>
      <w:r w:rsidRPr="00224E70">
        <w:rPr>
          <w:rFonts w:eastAsia="Times New Roman"/>
        </w:rPr>
        <w:t xml:space="preserve"> VIVE The Danish Center for Social Science Research</w:t>
      </w:r>
    </w:p>
    <w:p w14:paraId="1CD961C3" w14:textId="5DDA9338" w:rsidR="001512F7" w:rsidRPr="00224E70" w:rsidRDefault="001512F7" w:rsidP="00D7480A">
      <w:pPr>
        <w:divId w:val="874463968"/>
        <w:rPr>
          <w:rFonts w:eastAsia="Times New Roman"/>
          <w:lang w:val="en-US"/>
        </w:rPr>
      </w:pPr>
      <w:r w:rsidRPr="00224E70">
        <w:rPr>
          <w:rFonts w:eastAsia="Times New Roman"/>
          <w:lang w:val="en-US"/>
        </w:rPr>
        <w:t xml:space="preserve">Mikkel Helding Vembye, </w:t>
      </w:r>
      <w:r w:rsidRPr="00224E70">
        <w:rPr>
          <w:rFonts w:eastAsia="Times New Roman"/>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58FB0145" w14:textId="49D186D2" w:rsidR="003862F9" w:rsidRPr="00224E70" w:rsidRDefault="001512F7" w:rsidP="00224E70">
          <w:pPr>
            <w:divId w:val="874463968"/>
            <w:rPr>
              <w:rFonts w:eastAsia="Times New Roman"/>
            </w:rPr>
          </w:pPr>
          <w:r w:rsidRPr="00224E70">
            <w:rPr>
              <w:rFonts w:eastAsia="Times New Roman"/>
            </w:rPr>
            <w:t>Nina Thorup Dalgaard, VIVE The Danish Center for Social Science Research</w:t>
          </w:r>
        </w:p>
      </w:sdtContent>
    </w:sdt>
    <w:p w14:paraId="0603F96F" w14:textId="77777777" w:rsidR="00224E70" w:rsidRDefault="00224E70" w:rsidP="00224E70">
      <w:pPr>
        <w:divId w:val="1581598096"/>
        <w:rPr>
          <w:rFonts w:eastAsia="Times New Roman"/>
        </w:rPr>
      </w:pPr>
    </w:p>
    <w:p w14:paraId="4CFB5604" w14:textId="638BD1FE"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lastRenderedPageBreak/>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0885236C"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criteria. including 35 records that were unobtainable despite efforts to locate them through libraries and searches on the Internet. 623 records were ordered, retrieved</w:t>
          </w:r>
          <w:r w:rsidR="00F85227">
            <w:t>,</w:t>
          </w:r>
          <w:r w:rsidRPr="00AF0241">
            <w:t xml:space="preserve"> and screened in full text. Of </w:t>
          </w:r>
          <w:r w:rsidRPr="00AF0241">
            <w:lastRenderedPageBreak/>
            <w:t xml:space="preserve">these, 561 did not fulfil the screening criteria and were excluded. 62 studies were included in the review. </w:t>
          </w:r>
        </w:p>
        <w:p w14:paraId="0A7E2C78" w14:textId="292AEF76"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w:t>
          </w:r>
          <w:r w:rsidR="00E5140C">
            <w:rPr>
              <w:rFonts w:eastAsia="Times New Roman"/>
              <w:b w:val="0"/>
              <w:sz w:val="24"/>
              <w:szCs w:val="24"/>
            </w:rPr>
            <w:t xml:space="preserve"> in Cochrane's risk of bias tool (ROBINS-I)</w:t>
          </w:r>
          <w:r w:rsidR="00BB5450" w:rsidRPr="00BB5450">
            <w:rPr>
              <w:rFonts w:eastAsia="Times New Roman"/>
              <w:b w:val="0"/>
              <w:sz w:val="24"/>
              <w:szCs w:val="24"/>
            </w:rPr>
            <w:t xml:space="preserve">.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of which 347 effect sizes were adjusted for baseline differences</w:t>
          </w:r>
          <w:r w:rsidR="00E5140C">
            <w:rPr>
              <w:rFonts w:eastAsia="Times New Roman"/>
              <w:b w:val="0"/>
              <w:sz w:val="24"/>
              <w:szCs w:val="24"/>
            </w:rPr>
            <w:t xml:space="preserve">. Notably, ~20% (71/349) of the effects were assessed to be of high risk of bias.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71AA049C" w:rsidR="00FE4E3B" w:rsidRPr="00F55FFD" w:rsidRDefault="007A0E68" w:rsidP="00F85227">
          <w:pPr>
            <w:pStyle w:val="NormalWeb"/>
            <w:jc w:val="both"/>
            <w:divId w:val="2132430162"/>
            <w:rPr>
              <w:b/>
              <w:bCs/>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00D1027A">
            <w:rPr>
              <w:color w:val="000000" w:themeColor="text1"/>
              <w:lang w:val="en-US"/>
            </w:rPr>
            <w:t>.</w:t>
          </w:r>
          <w:r w:rsidR="00F55FFD">
            <w:rPr>
              <w:color w:val="000000" w:themeColor="text1"/>
              <w:lang w:val="en-US"/>
            </w:rPr>
            <w:t xml:space="preserve"> </w:t>
          </w:r>
          <w:r w:rsidR="00D1027A">
            <w:rPr>
              <w:color w:val="000000" w:themeColor="text1"/>
              <w:lang w:val="en-US"/>
            </w:rPr>
            <w:t>A</w:t>
          </w:r>
          <w:r w:rsidRPr="00D53D4E">
            <w:rPr>
              <w:color w:val="000000" w:themeColor="text1"/>
              <w:lang w:val="en-US"/>
            </w:rPr>
            <w:t xml:space="preserve"> total number of </w:t>
          </w:r>
          <w:r w:rsidR="00F85227">
            <w:rPr>
              <w:color w:val="000000" w:themeColor="text1"/>
              <w:lang w:val="en-US"/>
            </w:rPr>
            <w:t>5</w:t>
          </w:r>
          <w:r w:rsidR="00001181">
            <w:rPr>
              <w:color w:val="000000" w:themeColor="text1"/>
              <w:lang w:val="en-US"/>
            </w:rPr>
            <w:t>406</w:t>
          </w:r>
          <w:r w:rsidR="00F85227">
            <w:rPr>
              <w:color w:val="000000" w:themeColor="text1"/>
              <w:lang w:val="en-US"/>
            </w:rPr>
            <w:t xml:space="preserve">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w:t>
          </w:r>
          <w:r w:rsidR="00001181">
            <w:rPr>
              <w:color w:val="000000" w:themeColor="text1"/>
              <w:lang w:val="en-US"/>
            </w:rPr>
            <w:t>79</w:t>
          </w:r>
          <w:r w:rsidR="00F85227">
            <w:rPr>
              <w:color w:val="000000" w:themeColor="text1"/>
              <w:lang w:val="en-US"/>
            </w:rPr>
            <w:t xml:space="preserve">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r w:rsidR="00F55FFD">
            <w:rPr>
              <w:color w:val="000000" w:themeColor="text1"/>
              <w:lang w:val="en-US"/>
            </w:rPr>
            <w:t xml:space="preserve">The average group size was 7.9 (median = 8, range = 4-22) for interventions </w:t>
          </w:r>
          <w:r w:rsidR="00001181">
            <w:rPr>
              <w:color w:val="000000" w:themeColor="text1"/>
              <w:lang w:val="en-US"/>
            </w:rPr>
            <w:t>in which</w:t>
          </w:r>
          <w:r w:rsidR="00F55FFD">
            <w:rPr>
              <w:color w:val="000000" w:themeColor="text1"/>
              <w:lang w:val="en-US"/>
            </w:rPr>
            <w:t xml:space="preserve"> reintegration</w:t>
          </w:r>
          <w:r w:rsidR="00001181">
            <w:rPr>
              <w:color w:val="000000" w:themeColor="text1"/>
              <w:lang w:val="en-US"/>
            </w:rPr>
            <w:t xml:space="preserve"> had been</w:t>
          </w:r>
          <w:r w:rsidR="00F55FFD">
            <w:rPr>
              <w:color w:val="000000" w:themeColor="text1"/>
              <w:lang w:val="en-US"/>
            </w:rPr>
            <w:t xml:space="preserve"> </w:t>
          </w:r>
          <w:r w:rsidR="00001181">
            <w:rPr>
              <w:color w:val="000000" w:themeColor="text1"/>
              <w:lang w:val="en-US"/>
            </w:rPr>
            <w:t>measured</w:t>
          </w:r>
          <w:r w:rsidR="00F55FFD">
            <w:rPr>
              <w:color w:val="000000" w:themeColor="text1"/>
              <w:lang w:val="en-US"/>
            </w:rPr>
            <w:t xml:space="preserve">, and 7.1 (median = 7, range 4-10) for interventions </w:t>
          </w:r>
          <w:r w:rsidR="00001181">
            <w:rPr>
              <w:color w:val="000000" w:themeColor="text1"/>
              <w:lang w:val="en-US"/>
            </w:rPr>
            <w:t xml:space="preserve">in which </w:t>
          </w:r>
          <w:r w:rsidR="00001181">
            <w:rPr>
              <w:color w:val="000000" w:themeColor="text1"/>
              <w:lang w:val="en-US"/>
            </w:rPr>
            <w:t xml:space="preserve">mental health </w:t>
          </w:r>
          <w:r w:rsidR="00001181">
            <w:rPr>
              <w:color w:val="000000" w:themeColor="text1"/>
              <w:lang w:val="en-US"/>
            </w:rPr>
            <w:t>had been measured</w:t>
          </w:r>
          <w:r w:rsidR="00F55FFD">
            <w:rPr>
              <w:color w:val="000000" w:themeColor="text1"/>
              <w:lang w:val="en-US"/>
            </w:rPr>
            <w:t>.</w:t>
          </w:r>
          <w:r w:rsidR="00F55FFD" w:rsidRPr="00D53D4E">
            <w:rPr>
              <w:color w:val="000000" w:themeColor="text1"/>
              <w:lang w:val="en-US"/>
            </w:rPr>
            <w:t xml:space="preserve">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3734B22A" w14:textId="4F067F3F" w:rsidR="00224E70"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r w:rsidR="00AF35DF" w:rsidRPr="00224E70">
            <w:rPr>
              <w:color w:val="000000" w:themeColor="text1"/>
              <w:lang w:val="en-US"/>
            </w:rPr>
            <w:t>[</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AF35DF" w:rsidRPr="00224E70">
            <w:rPr>
              <w:color w:val="000000" w:themeColor="text1"/>
              <w:lang w:val="en-US"/>
            </w:rPr>
            <w:t>[</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sidR="00291DA1">
            <w:rPr>
              <w:color w:val="000000" w:themeColor="text1"/>
            </w:rPr>
            <w:t xml:space="preserve">This amounts to treatment effects that are 2.3 and 1.4 times larger than the typical improvement of usual care for </w:t>
          </w:r>
          <w:proofErr w:type="spellStart"/>
          <w:r w:rsidR="00291DA1">
            <w:rPr>
              <w:color w:val="000000" w:themeColor="text1"/>
            </w:rPr>
            <w:t>reintegrational</w:t>
          </w:r>
          <w:proofErr w:type="spellEnd"/>
          <w:r w:rsidR="00291DA1">
            <w:rPr>
              <w:color w:val="000000" w:themeColor="text1"/>
            </w:rPr>
            <w:t xml:space="preserve"> and mental health outcomes, respectively. </w:t>
          </w:r>
          <w:r>
            <w:rPr>
              <w:color w:val="000000" w:themeColor="text1"/>
            </w:rPr>
            <w:t>These results were generally consistent across the conducted sensitivity analyses</w:t>
          </w:r>
          <w:r w:rsidR="00224E70">
            <w:rPr>
              <w:color w:val="000000" w:themeColor="text1"/>
            </w:rPr>
            <w:t xml:space="preserve">. </w:t>
          </w:r>
        </w:p>
        <w:p w14:paraId="733609A3" w14:textId="1247C557" w:rsidR="00D7480A" w:rsidRDefault="004435AE" w:rsidP="00F85227">
          <w:pPr>
            <w:pStyle w:val="NormalWeb"/>
            <w:jc w:val="both"/>
            <w:divId w:val="2132430162"/>
            <w:rPr>
              <w:color w:val="000000" w:themeColor="text1"/>
            </w:rPr>
          </w:pPr>
          <w:r>
            <w:rPr>
              <w:color w:val="000000" w:themeColor="text1"/>
            </w:rPr>
            <w:t>Moreover</w:t>
          </w:r>
          <w:r w:rsidR="00224E70">
            <w:rPr>
              <w:color w:val="000000" w:themeColor="text1"/>
            </w:rPr>
            <w:t xml:space="preserve">, we found that </w:t>
          </w:r>
          <w:proofErr w:type="spellStart"/>
          <w:r w:rsidR="00224E70">
            <w:rPr>
              <w:color w:val="000000" w:themeColor="text1"/>
            </w:rPr>
            <w:t>reintegrational</w:t>
          </w:r>
          <w:proofErr w:type="spellEnd"/>
          <w:r w:rsidR="00224E70">
            <w:rPr>
              <w:color w:val="000000" w:themeColor="text1"/>
            </w:rPr>
            <w:t xml:space="preserve"> and mental health effects tended to covary, meaning that studies yielding larger </w:t>
          </w:r>
          <w:proofErr w:type="spellStart"/>
          <w:r w:rsidR="00224E70">
            <w:rPr>
              <w:color w:val="000000" w:themeColor="text1"/>
            </w:rPr>
            <w:t>reintegrational</w:t>
          </w:r>
          <w:proofErr w:type="spellEnd"/>
          <w:r w:rsidR="00224E70">
            <w:rPr>
              <w:color w:val="000000" w:themeColor="text1"/>
            </w:rPr>
            <w:t xml:space="preserve"> impact also yield greater impacts on mental health. This suggests that group-based interventions might have multi-dimensional effects on socially marginalized individuals with mental health illnesses.  </w:t>
          </w:r>
          <w:r w:rsidR="00391340">
            <w:rPr>
              <w:color w:val="000000" w:themeColor="text1"/>
            </w:rPr>
            <w:t xml:space="preserve">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xml:space="preserve">. Moreover, we found that continuous moderators such as the measurement timing, duration, intensity, as well as the average age and average percentage of males in the </w:t>
          </w:r>
          <w:r w:rsidR="00391340">
            <w:rPr>
              <w:color w:val="000000" w:themeColor="text1"/>
            </w:rPr>
            <w:lastRenderedPageBreak/>
            <w:t>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1D5D9FF7" w14:textId="621418CB" w:rsidR="00FE70BB" w:rsidRPr="00291DA1" w:rsidRDefault="00391340" w:rsidP="00291DA1">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sdtContent>
    </w:sdt>
    <w:bookmarkStart w:id="6" w:name="ABS_CONCLUSIONS" w:displacedByCustomXml="prev"/>
    <w:bookmarkEnd w:id="6" w:displacedByCustomXml="prev"/>
    <w:p w14:paraId="2CE74BF1" w14:textId="77777777" w:rsidR="00291DA1" w:rsidRDefault="00291DA1" w:rsidP="00291DA1">
      <w:pPr>
        <w:divId w:val="1609117828"/>
        <w:rPr>
          <w:rFonts w:eastAsia="Times New Roman"/>
        </w:rPr>
      </w:pPr>
    </w:p>
    <w:p w14:paraId="0235AA9C" w14:textId="361DB64C" w:rsidR="003862F9" w:rsidRPr="00D53D4E" w:rsidRDefault="00C37244" w:rsidP="00D7480A">
      <w:pPr>
        <w:pStyle w:val="Heading3"/>
        <w:divId w:val="1609117828"/>
        <w:rPr>
          <w:rFonts w:eastAsia="Times New Roman"/>
        </w:rPr>
      </w:pPr>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076D58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w:t>
          </w:r>
          <w:r w:rsidR="00291DA1">
            <w:rPr>
              <w:color w:val="000000" w:themeColor="text1"/>
            </w:rPr>
            <w:t xml:space="preserve">The result of the review </w:t>
          </w:r>
          <w:proofErr w:type="spellStart"/>
          <w:r w:rsidR="00291DA1">
            <w:rPr>
              <w:color w:val="000000" w:themeColor="text1"/>
            </w:rPr>
            <w:t>suggetest</w:t>
          </w:r>
          <w:proofErr w:type="spellEnd"/>
          <w:r w:rsidR="00291DA1">
            <w:rPr>
              <w:color w:val="000000" w:themeColor="text1"/>
            </w:rPr>
            <w:t xml:space="preserve"> that group-based interventions have multi-dimensional effects on social </w:t>
          </w:r>
          <w:r w:rsidR="00291DA1" w:rsidRPr="00D53D4E">
            <w:rPr>
              <w:color w:val="000000" w:themeColor="text1"/>
            </w:rPr>
            <w:t>marginaliz</w:t>
          </w:r>
          <w:r w:rsidR="00291DA1">
            <w:rPr>
              <w:color w:val="000000" w:themeColor="text1"/>
            </w:rPr>
            <w:t xml:space="preserve">ed </w:t>
          </w:r>
          <w:r w:rsidR="00291DA1" w:rsidRPr="00D53D4E">
            <w:rPr>
              <w:color w:val="000000" w:themeColor="text1"/>
            </w:rPr>
            <w:t xml:space="preserve">adults </w:t>
          </w:r>
          <w:r w:rsidR="00291DA1">
            <w:rPr>
              <w:color w:val="000000" w:themeColor="text1"/>
            </w:rPr>
            <w:t>with</w:t>
          </w:r>
          <w:r w:rsidR="00291DA1" w:rsidRPr="00D53D4E">
            <w:rPr>
              <w:color w:val="000000" w:themeColor="text1"/>
            </w:rPr>
            <w:t xml:space="preserve"> mental </w:t>
          </w:r>
          <w:r w:rsidR="00291DA1">
            <w:rPr>
              <w:color w:val="000000" w:themeColor="text1"/>
            </w:rPr>
            <w:t xml:space="preserve">illnesses. </w:t>
          </w:r>
          <w:r w:rsidR="00B07AEF">
            <w:rPr>
              <w:color w:val="000000" w:themeColor="text1"/>
            </w:rPr>
            <w:t xml:space="preserve">In addition, group-based interventions might be substantially cost-effective relative to no or individual treatments. </w:t>
          </w:r>
          <w:r w:rsidR="00D03F6D" w:rsidRPr="00D53D4E">
            <w:rPr>
              <w:color w:val="000000" w:themeColor="text1"/>
            </w:rPr>
            <w:t xml:space="preserve">Although not all </w:t>
          </w:r>
          <w:r>
            <w:rPr>
              <w:color w:val="000000" w:themeColor="text1"/>
            </w:rPr>
            <w:t xml:space="preserve">moderator </w:t>
          </w:r>
          <w:r w:rsidR="00D03F6D" w:rsidRPr="00D53D4E">
            <w:rPr>
              <w:color w:val="000000" w:themeColor="text1"/>
            </w:rPr>
            <w:t>meta-analyses were statistically significant</w:t>
          </w:r>
          <w:r w:rsidR="00224E70">
            <w:rPr>
              <w:color w:val="000000" w:themeColor="text1"/>
            </w:rPr>
            <w:t xml:space="preserve">, </w:t>
          </w:r>
          <w:r w:rsidR="00D03F6D" w:rsidRPr="00D53D4E">
            <w:rPr>
              <w:color w:val="000000" w:themeColor="text1"/>
            </w:rPr>
            <w:t>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w:t>
          </w:r>
          <w:r w:rsidR="00D03F6D" w:rsidRPr="00291DA1">
            <w:rPr>
              <w:color w:val="000000" w:themeColor="text1"/>
            </w:rPr>
            <w:t>group-based interventions compared with individually delivered</w:t>
          </w:r>
          <w:r w:rsidR="002C7E51" w:rsidRPr="00291DA1">
            <w:rPr>
              <w:color w:val="000000" w:themeColor="text1"/>
            </w:rPr>
            <w:t xml:space="preserve"> control</w:t>
          </w:r>
          <w:r w:rsidR="00D03F6D" w:rsidRPr="00291DA1">
            <w:rPr>
              <w:color w:val="000000" w:themeColor="text1"/>
            </w:rPr>
            <w:t xml:space="preserve"> interventions. </w:t>
          </w:r>
          <w:r w:rsidR="00291DA1" w:rsidRPr="00291DA1">
            <w:rPr>
              <w:color w:val="000000" w:themeColor="text1"/>
            </w:rPr>
            <w:t xml:space="preserve">We </w:t>
          </w:r>
          <w:proofErr w:type="spellStart"/>
          <w:r w:rsidR="00291DA1" w:rsidRPr="00291DA1">
            <w:rPr>
              <w:color w:val="000000" w:themeColor="text1"/>
            </w:rPr>
            <w:t>generall</w:t>
          </w:r>
          <w:proofErr w:type="spellEnd"/>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291DA1">
      <w:pPr>
        <w:pStyle w:val="Heading3"/>
        <w:jc w:val="both"/>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7F7E0CDD" w:rsidR="00F97B01" w:rsidRPr="00B07AEF" w:rsidRDefault="006974ED" w:rsidP="00291DA1">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w:t>
          </w:r>
          <w:r w:rsidR="00291DA1">
            <w:rPr>
              <w:i w:val="0"/>
              <w:sz w:val="24"/>
              <w:szCs w:val="24"/>
            </w:rPr>
            <w:t xml:space="preserve">no or </w:t>
          </w:r>
          <w:r w:rsidRPr="00FE70BB">
            <w:rPr>
              <w:i w:val="0"/>
              <w:sz w:val="24"/>
              <w:szCs w:val="24"/>
            </w:rPr>
            <w:t xml:space="preserve">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xml:space="preserve">. </w:t>
          </w:r>
          <w:r w:rsidRPr="00071E5A">
            <w:rPr>
              <w:i w:val="0"/>
              <w:sz w:val="24"/>
              <w:szCs w:val="24"/>
            </w:rPr>
            <w:lastRenderedPageBreak/>
            <w:t>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480B248F"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w:t>
          </w:r>
          <w:r w:rsidR="00291DA1">
            <w:rPr>
              <w:i w:val="0"/>
              <w:sz w:val="24"/>
              <w:szCs w:val="24"/>
            </w:rPr>
            <w:t>zed</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w:t>
          </w:r>
          <w:r w:rsidR="00291DA1">
            <w:rPr>
              <w:i w:val="0"/>
              <w:sz w:val="24"/>
              <w:szCs w:val="24"/>
            </w:rPr>
            <w:t xml:space="preserve"> of which 49 studies </w:t>
          </w:r>
          <w:r w:rsidR="00B07AEF">
            <w:rPr>
              <w:i w:val="0"/>
              <w:sz w:val="24"/>
              <w:szCs w:val="24"/>
            </w:rPr>
            <w:t>49 studies</w:t>
          </w:r>
          <w:r w:rsidR="00291DA1">
            <w:rPr>
              <w:i w:val="0"/>
              <w:sz w:val="24"/>
              <w:szCs w:val="24"/>
            </w:rPr>
            <w:t xml:space="preserve"> were meta-analyzed. </w:t>
          </w:r>
        </w:p>
      </w:sdtContent>
    </w:sdt>
    <w:p w14:paraId="6638870D" w14:textId="77777777" w:rsidR="0011581F" w:rsidRDefault="0011581F"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B31E672"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systematic review and series of </w:t>
          </w:r>
          <w:r w:rsidR="00291DA1">
            <w:rPr>
              <w:i w:val="0"/>
              <w:iCs/>
              <w:sz w:val="24"/>
              <w:szCs w:val="24"/>
            </w:rPr>
            <w:t>meta-analytical moderator analyses</w:t>
          </w:r>
          <w:r w:rsidRPr="00B07AEF">
            <w:rPr>
              <w:i w:val="0"/>
              <w:iCs/>
              <w:sz w:val="24"/>
              <w:szCs w:val="24"/>
            </w:rPr>
            <w:t xml:space="preserve"> summari</w:t>
          </w:r>
          <w:r w:rsidR="00291DA1">
            <w:rPr>
              <w:i w:val="0"/>
              <w:iCs/>
              <w:sz w:val="24"/>
              <w:szCs w:val="24"/>
            </w:rPr>
            <w:t>zed</w:t>
          </w:r>
          <w:r w:rsidRPr="00B07AEF">
            <w:rPr>
              <w:i w:val="0"/>
              <w:iCs/>
              <w:sz w:val="24"/>
              <w:szCs w:val="24"/>
            </w:rPr>
            <w:t xml:space="preserve">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0CE7B40D"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6CB1BF24"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w:t>
          </w:r>
          <w:r w:rsidR="001C1EF9">
            <w:rPr>
              <w:rFonts w:eastAsia="Times New Roman"/>
              <w:iCs/>
              <w:lang w:val="en-US" w:eastAsia="da-DK"/>
            </w:rPr>
            <w:t xml:space="preserve"> analyses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w:t>
          </w:r>
          <w:r w:rsidR="001C1EF9">
            <w:rPr>
              <w:rFonts w:eastAsia="Times New Roman"/>
              <w:iCs/>
              <w:lang w:val="en-US" w:eastAsia="da-DK"/>
            </w:rPr>
            <w:t xml:space="preserve">individual </w:t>
          </w:r>
          <w:r w:rsidR="008C4930" w:rsidRPr="00B07AEF">
            <w:rPr>
              <w:rFonts w:eastAsia="Times New Roman"/>
              <w:iCs/>
              <w:lang w:val="en-US" w:eastAsia="da-DK"/>
            </w:rPr>
            <w:t>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xml:space="preserve">. When analyzing this group of studies only, we still found a substantial and </w:t>
          </w:r>
          <w:r w:rsidR="0014058D">
            <w:rPr>
              <w:rFonts w:eastAsia="Times New Roman"/>
              <w:iCs/>
              <w:lang w:val="en-US" w:eastAsia="da-DK"/>
            </w:rPr>
            <w:lastRenderedPageBreak/>
            <w:t>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557AB33B"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w:t>
          </w:r>
          <w:r w:rsidR="00BC573C">
            <w:rPr>
              <w:rFonts w:eastAsia="Times New Roman"/>
              <w:iCs/>
              <w:lang w:eastAsia="da-DK"/>
            </w:rPr>
            <w:t>across all sensitivity and publication bias analyses, further increasing</w:t>
          </w:r>
          <w:r>
            <w:rPr>
              <w:rFonts w:eastAsia="Times New Roman"/>
              <w:iCs/>
              <w:lang w:eastAsia="da-DK"/>
            </w:rPr>
            <w:t xml:space="preserve"> </w:t>
          </w:r>
          <w:r w:rsidRPr="00317C72">
            <w:rPr>
              <w:rFonts w:eastAsia="Times New Roman"/>
              <w:iCs/>
              <w:lang w:eastAsia="da-DK"/>
            </w:rPr>
            <w:t>confidence in the evidence base.</w:t>
          </w:r>
        </w:p>
      </w:sdtContent>
    </w:sdt>
    <w:p w14:paraId="51E4F6BD" w14:textId="7CC29DEA" w:rsidR="003862F9" w:rsidRPr="00AF0241" w:rsidRDefault="00C37244" w:rsidP="00CF2062">
      <w:pPr>
        <w:pStyle w:val="Heading3"/>
        <w:divId w:val="741559822"/>
      </w:pPr>
      <w:r w:rsidRPr="00AF0241">
        <w:t>What do the findings of this review mean?</w:t>
      </w:r>
    </w:p>
    <w:sdt>
      <w:sdtPr>
        <w:rPr>
          <w:color w:val="0066CC"/>
          <w:sz w:val="27"/>
          <w:szCs w:val="27"/>
        </w:rPr>
        <w:id w:val="-1977755608"/>
        <w:placeholder>
          <w:docPart w:val="1FC925E837E2492785B7B916673B066B"/>
        </w:placeholder>
      </w:sdtPr>
      <w:sdtContent>
        <w:p w14:paraId="1A07A70D" w14:textId="68C507CB"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w:t>
          </w:r>
          <w:r w:rsidR="001C1EF9">
            <w:t xml:space="preserve"> individual</w:t>
          </w:r>
          <w:r>
            <w:t xml:space="preserve">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1F63D6">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w:t>
      </w:r>
      <w:r w:rsidRPr="00AF0241">
        <w:rPr>
          <w:rFonts w:eastAsia="Times New Roman"/>
          <w:lang w:val="en-US" w:eastAsia="da-DK"/>
        </w:rPr>
        <w:lastRenderedPageBreak/>
        <w:t xml:space="preserve">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lastRenderedPageBreak/>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56665310" w14:textId="77777777" w:rsidR="00407E40" w:rsidRDefault="00583843" w:rsidP="00407E40">
      <w:pPr>
        <w:pStyle w:val="NormalWeb"/>
        <w:spacing w:after="0"/>
        <w:jc w:val="both"/>
        <w:divId w:val="712923208"/>
        <w:rPr>
          <w:lang w:val="en-US"/>
        </w:rPr>
      </w:pPr>
      <w:r>
        <w:lastRenderedPageBreak/>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p>
    <w:p w14:paraId="07AD3A90" w14:textId="77777777" w:rsidR="00407E40" w:rsidRDefault="00407E40" w:rsidP="00407E40">
      <w:pPr>
        <w:pStyle w:val="NormalWeb"/>
        <w:spacing w:after="0"/>
        <w:jc w:val="both"/>
        <w:divId w:val="712923208"/>
      </w:pPr>
    </w:p>
    <w:p w14:paraId="323E9132" w14:textId="2213A08A" w:rsidR="00633816" w:rsidRPr="00407E40" w:rsidRDefault="00407E40" w:rsidP="00407E40">
      <w:pPr>
        <w:pStyle w:val="NormalWeb"/>
        <w:spacing w:after="0"/>
        <w:jc w:val="both"/>
        <w:divId w:val="712923208"/>
        <w:rPr>
          <w:lang w:val="en-US"/>
        </w:rPr>
      </w:pPr>
      <w:r w:rsidRPr="00407E40">
        <w:t>In addition, interpersonal and support factors are among the few modifiable predictors influencing the course of mental illness (</w:t>
      </w:r>
      <w:proofErr w:type="spellStart"/>
      <w:r w:rsidRPr="00407E40">
        <w:t>Keitner</w:t>
      </w:r>
      <w:proofErr w:type="spellEnd"/>
      <w:r w:rsidRPr="00407E40">
        <w:t xml:space="preserve"> et al., 1992). This is particularly relevant for the present review because, compared with individual therapy, interpersonal and social support components are inherent features of group-based interventions (Ford et al., 2009; </w:t>
      </w:r>
      <w:proofErr w:type="spellStart"/>
      <w:r w:rsidRPr="00407E40">
        <w:t>Keitner</w:t>
      </w:r>
      <w:proofErr w:type="spellEnd"/>
      <w:r w:rsidRPr="00407E40">
        <w:t xml:space="preserve"> &amp; Miller, 1990; </w:t>
      </w:r>
      <w:proofErr w:type="spellStart"/>
      <w:r w:rsidRPr="00407E40">
        <w:t>McDermut</w:t>
      </w:r>
      <w:proofErr w:type="spellEnd"/>
      <w:r w:rsidRPr="00407E40">
        <w:t xml:space="preserve"> et al., 2001). Consequently, group interventions may address key factors associated with long-term treatment outcomes—such as feelings of loneliness and social isolation—in ways that individual treatments may not (</w:t>
      </w:r>
      <w:proofErr w:type="spellStart"/>
      <w:r w:rsidRPr="00407E40">
        <w:t>Ruesh</w:t>
      </w:r>
      <w:proofErr w:type="spellEnd"/>
      <w:r w:rsidRPr="00407E40">
        <w:t xml:space="preserve"> et al., 2015).</w:t>
      </w:r>
      <w:r>
        <w:t xml:space="preserve"> </w:t>
      </w:r>
      <w:r w:rsidR="00633816" w:rsidRPr="00AF0241">
        <w:t xml:space="preserve">Thus, it can be suggested that group-based interventions may add benefits to individual interventions, as the context of group processes </w:t>
      </w:r>
      <w:r>
        <w:t>is</w:t>
      </w:r>
      <w:r w:rsidR="00633816" w:rsidRPr="00AF0241">
        <w:t xml:space="preserv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w:t>
      </w:r>
      <w:r>
        <w:t>,</w:t>
      </w:r>
      <w:r w:rsidR="00633816" w:rsidRPr="00AF0241">
        <w:t xml:space="preserve"> but not </w:t>
      </w:r>
      <w:r>
        <w:t>in</w:t>
      </w:r>
      <w:r w:rsidR="00633816" w:rsidRPr="00AF0241">
        <w:t xml:space="preserve"> symptom reduction</w:t>
      </w:r>
      <w:r w:rsidR="00B44897" w:rsidRPr="00AF0241">
        <w:t xml:space="preserve"> </w:t>
      </w:r>
      <w:bookmarkStart w:id="21"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1"/>
      <w:r>
        <w:rPr>
          <w:lang w:val="en-US"/>
        </w:rPr>
        <w:br/>
      </w:r>
      <w:r>
        <w:rPr>
          <w:lang w:val="en-US"/>
        </w:rPr>
        <w:br/>
      </w:r>
      <w:r w:rsidR="00B44897" w:rsidRPr="00AF0241">
        <w:t>Furthermore, </w:t>
      </w:r>
      <w:r w:rsidR="00633816" w:rsidRPr="00AF0241">
        <w:t xml:space="preserve">a study carried out by </w:t>
      </w:r>
      <w:bookmarkStart w:id="22" w:name="_Hlk213227433"/>
      <w:r w:rsidR="00633816" w:rsidRPr="00AF0241">
        <w:t xml:space="preserve">Colom &amp; Vieta (2004) </w:t>
      </w:r>
      <w:bookmarkEnd w:id="22"/>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00B44897" w:rsidRPr="00AF0241">
        <w:t xml:space="preserve"> </w:t>
      </w:r>
      <w:r w:rsidR="00B44897"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00B44897" w:rsidRPr="00AF0241">
        <w:fldChar w:fldCharType="separate"/>
      </w:r>
      <w:r w:rsidR="00B44897" w:rsidRPr="00AF0241">
        <w:t>(Colom &amp; Vieta, 2004)</w:t>
      </w:r>
      <w:r w:rsidR="00B44897"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3"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3"/>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4" w:name="_Hlk213227476"/>
      <w:proofErr w:type="spellStart"/>
      <w:r w:rsidRPr="00AF0241">
        <w:t>Strupp</w:t>
      </w:r>
      <w:proofErr w:type="spellEnd"/>
      <w:r w:rsidRPr="00AF0241">
        <w:t xml:space="preserve">, Hadley &amp; Gomes-Schwartz (1977), </w:t>
      </w:r>
      <w:bookmarkEnd w:id="24"/>
      <w:r w:rsidRPr="00AF0241">
        <w:t>the negative outcomes of individual psychotherapy that may occur during the course of treatment or following the end of treatment may include</w:t>
      </w:r>
      <w:r w:rsidR="00B44897" w:rsidRPr="00AF0241">
        <w:t>:</w:t>
      </w:r>
    </w:p>
    <w:p w14:paraId="2CD5160F" w14:textId="693D2045" w:rsidR="00633816" w:rsidRPr="00AF0241" w:rsidRDefault="00633816" w:rsidP="00C356D3">
      <w:pPr>
        <w:numPr>
          <w:ilvl w:val="0"/>
          <w:numId w:val="8"/>
        </w:numPr>
        <w:spacing w:before="100" w:beforeAutospacing="1" w:after="100" w:afterAutospacing="1"/>
        <w:jc w:val="both"/>
        <w:divId w:val="712923208"/>
      </w:pPr>
      <w:r w:rsidRPr="00AF0241">
        <w:t>Exacerbation of presenting symptoms</w:t>
      </w:r>
      <w:r w:rsidR="00407E40">
        <w:t>.</w:t>
      </w:r>
      <w:r w:rsidRPr="00AF0241">
        <w:t xml:space="preserve"> </w:t>
      </w:r>
      <w:r w:rsidR="00407E40">
        <w:t>For example</w:t>
      </w:r>
      <w:r w:rsidRPr="00AF0241">
        <w:t>, generalization of symptoms</w:t>
      </w:r>
      <w:r w:rsidR="00407E40">
        <w:t>.</w:t>
      </w:r>
    </w:p>
    <w:p w14:paraId="05BC071C" w14:textId="1CDE3D97" w:rsidR="00633816" w:rsidRPr="00AF0241" w:rsidRDefault="00633816" w:rsidP="00C356D3">
      <w:pPr>
        <w:numPr>
          <w:ilvl w:val="0"/>
          <w:numId w:val="8"/>
        </w:numPr>
        <w:spacing w:before="100" w:beforeAutospacing="1" w:after="100" w:afterAutospacing="1"/>
        <w:jc w:val="both"/>
        <w:divId w:val="712923208"/>
      </w:pPr>
      <w:r w:rsidRPr="00AF0241">
        <w:lastRenderedPageBreak/>
        <w:t>Misuse/abuse of therapy</w:t>
      </w:r>
      <w:r w:rsidR="00407E40">
        <w:t>.</w:t>
      </w:r>
      <w:r w:rsidRPr="00AF0241">
        <w:t xml:space="preserve"> </w:t>
      </w:r>
      <w:r w:rsidR="00407E40">
        <w:t>For example,</w:t>
      </w:r>
      <w:r w:rsidRPr="00AF0241">
        <w:t xml:space="preserve"> patient substituting intellectualized insights for other obsessional thoughts</w:t>
      </w:r>
    </w:p>
    <w:p w14:paraId="19695F7E" w14:textId="59A14D19" w:rsidR="00633816" w:rsidRPr="00AF0241" w:rsidRDefault="00633816" w:rsidP="00C356D3">
      <w:pPr>
        <w:numPr>
          <w:ilvl w:val="0"/>
          <w:numId w:val="8"/>
        </w:numPr>
        <w:spacing w:before="100" w:beforeAutospacing="1" w:after="100" w:afterAutospacing="1"/>
        <w:jc w:val="both"/>
        <w:divId w:val="712923208"/>
      </w:pPr>
      <w:r w:rsidRPr="00AF0241">
        <w:t>Undertaking unrealistic goals or tasks</w:t>
      </w:r>
      <w:r w:rsidR="00407E40">
        <w:t xml:space="preserve">. </w:t>
      </w:r>
      <w:r w:rsidRPr="00AF0241">
        <w:t xml:space="preserve"> </w:t>
      </w:r>
      <w:r w:rsidR="00407E40">
        <w:t>For example,</w:t>
      </w:r>
      <w:r w:rsidR="00407E40" w:rsidRPr="00AF0241">
        <w:t xml:space="preserve"> </w:t>
      </w:r>
      <w:r w:rsidRPr="00AF0241">
        <w:t xml:space="preserve">pursuing goals that one is </w:t>
      </w:r>
      <w:r w:rsidR="00C356D3">
        <w:t>ill-equipped</w:t>
      </w:r>
      <w:r w:rsidRPr="00AF0241">
        <w:t xml:space="preserve"> to achieve in an attempt to please the therapist</w:t>
      </w:r>
    </w:p>
    <w:p w14:paraId="7A811F97" w14:textId="7700A2E8"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w:t>
      </w:r>
      <w:r w:rsidR="00407E40">
        <w:t>. For example,</w:t>
      </w:r>
      <w:r w:rsidRPr="00AF0241">
        <w:t xml:space="preserve"> patient's disillusionment prevents </w:t>
      </w:r>
      <w:r w:rsidR="00407E40">
        <w:t>individuals</w:t>
      </w:r>
      <w:r w:rsidRPr="00AF0241">
        <w:t xml:space="preserve">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5512CA98"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407E40">
        <w:t>.</w:t>
      </w:r>
      <w:r w:rsidR="00407E40">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w:t>
      </w:r>
      <w:r w:rsidRPr="00AF0241">
        <w:lastRenderedPageBreak/>
        <w:t>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661544F1" w14:textId="7B109D7C" w:rsidR="0082078E" w:rsidRPr="00407E40" w:rsidRDefault="0082078E" w:rsidP="00B3339B">
      <w:pPr>
        <w:pStyle w:val="NormalWeb"/>
        <w:jc w:val="both"/>
        <w:divId w:val="794105506"/>
        <w:rPr>
          <w:rFonts w:eastAsia="Times New Roman"/>
        </w:rPr>
      </w:pPr>
      <w:bookmarkStart w:id="25" w:name="OBJECTIVES"/>
      <w:bookmarkEnd w:id="25"/>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6" w:name="_Hlk213227537"/>
      <w:r w:rsidR="00C356D3">
        <w:t xml:space="preserve"> </w:t>
      </w:r>
      <w:bookmarkStart w:id="27" w:name="_Hlk213227524"/>
      <w:r w:rsidR="00266276" w:rsidRPr="00AF0241">
        <w:t>(</w:t>
      </w:r>
      <w:bookmarkEnd w:id="27"/>
      <w:proofErr w:type="spellStart"/>
      <w:r w:rsidR="00266276" w:rsidRPr="00AF0241">
        <w:t>Barkowski</w:t>
      </w:r>
      <w:proofErr w:type="spellEnd"/>
      <w:r w:rsidR="00266276" w:rsidRPr="00AF0241">
        <w:t xml:space="preserve"> et al., 2020; McLaughlin et al., 2019). </w:t>
      </w:r>
      <w:bookmarkEnd w:id="26"/>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just symptom reduction</w:t>
      </w:r>
      <w:r w:rsidR="00C356D3">
        <w:t>, that is</w:t>
      </w:r>
      <w:r w:rsidRPr="00AF0241">
        <w:t xml:space="preserve"> experience of a meaningful and social life </w:t>
      </w:r>
      <w:r w:rsidRPr="00AF0241">
        <w:rPr>
          <w:i/>
          <w:iCs/>
        </w:rPr>
        <w:t>despite</w:t>
      </w:r>
      <w:r w:rsidRPr="00AF0241">
        <w:t xml:space="preserve"> the mental illness.</w:t>
      </w:r>
      <w:r w:rsidR="00407E40">
        <w:rPr>
          <w:rFonts w:eastAsia="Times New Roman"/>
        </w:rPr>
        <w:br/>
      </w:r>
      <w:r w:rsidR="00407E40">
        <w:rPr>
          <w:rFonts w:eastAsia="Times New Roman"/>
        </w:rPr>
        <w:br/>
      </w: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r w:rsidR="00407E40">
        <w:tab/>
      </w:r>
      <w:r w:rsidR="00407E40">
        <w:rPr>
          <w:rFonts w:eastAsia="Times New Roman"/>
        </w:rPr>
        <w:br/>
      </w:r>
      <w:r w:rsidR="00407E40">
        <w:rPr>
          <w:rFonts w:eastAsia="Times New Roman"/>
        </w:rPr>
        <w:br/>
      </w:r>
      <w:r w:rsidRPr="00AF0241">
        <w:t>In a review on the effects of group programs for recovery from psychosis,</w:t>
      </w:r>
      <w:bookmarkStart w:id="28"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28"/>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bookmarkStart w:id="29" w:name="_Hlk213227609"/>
      <w:r w:rsidR="00407E40">
        <w:rPr>
          <w:rFonts w:eastAsia="Times New Roman"/>
        </w:rPr>
        <w:br/>
      </w:r>
      <w:r w:rsidR="00407E40">
        <w:rPr>
          <w:rFonts w:eastAsia="Times New Roman"/>
        </w:rPr>
        <w:br/>
      </w: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29"/>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bookmarkStart w:id="30" w:name="_Hlk213227626"/>
      <w:r w:rsidR="00407E40">
        <w:rPr>
          <w:rFonts w:eastAsia="Times New Roman"/>
        </w:rPr>
        <w:br/>
      </w:r>
      <w:r w:rsidR="00407E40">
        <w:rPr>
          <w:rFonts w:eastAsia="Times New Roman"/>
        </w:rPr>
        <w:br/>
      </w:r>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0"/>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w:t>
      </w:r>
      <w:r w:rsidRPr="00AF0241">
        <w:lastRenderedPageBreak/>
        <w:t>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bookmarkStart w:id="31" w:name="_Hlk213227641"/>
      <w:r w:rsidR="00407E40">
        <w:tab/>
      </w:r>
      <w:r w:rsidR="00407E40">
        <w:rPr>
          <w:rFonts w:eastAsia="Times New Roman"/>
        </w:rPr>
        <w:br/>
      </w:r>
      <w:r w:rsidR="00407E40">
        <w:rPr>
          <w:rFonts w:eastAsia="Times New Roman"/>
        </w:rPr>
        <w:br/>
      </w:r>
      <w:r w:rsidRPr="00AF0241">
        <w:t xml:space="preserve">Mahoney, </w:t>
      </w:r>
      <w:proofErr w:type="spellStart"/>
      <w:r w:rsidRPr="00AF0241">
        <w:t>Karatzias</w:t>
      </w:r>
      <w:proofErr w:type="spellEnd"/>
      <w:r w:rsidRPr="00AF0241">
        <w:t xml:space="preserve">, &amp; Hutton (2019) </w:t>
      </w:r>
      <w:bookmarkEnd w:id="31"/>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r w:rsidR="00407E40">
        <w:rPr>
          <w:rFonts w:eastAsia="Times New Roman"/>
        </w:rPr>
        <w:br/>
      </w:r>
      <w:r w:rsidR="00407E40">
        <w:rPr>
          <w:rFonts w:eastAsia="Times New Roman"/>
        </w:rPr>
        <w:br/>
      </w:r>
      <w:r w:rsidRPr="00AF0241">
        <w:t xml:space="preserve">In a systematic review and meta-analysis on the effectiveness of group treatment for substance use disorder in adults based on 33 randomized clinical trials (N= 3951), Lo Coco et al. (2019) 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2"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2"/>
      <w:r w:rsidR="00407E40">
        <w:tab/>
      </w:r>
      <w:r w:rsidR="00407E40">
        <w:br/>
      </w:r>
      <w:r w:rsidR="00407E40">
        <w:br/>
      </w: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3"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3"/>
      <w:r w:rsidR="00407E40">
        <w:tab/>
      </w:r>
      <w:r w:rsidR="00407E40">
        <w:rPr>
          <w:rFonts w:eastAsia="Times New Roman"/>
        </w:rPr>
        <w:br/>
      </w:r>
      <w:r w:rsidR="00407E40">
        <w:rPr>
          <w:rFonts w:eastAsia="Times New Roman"/>
        </w:rPr>
        <w:br/>
      </w: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r w:rsidR="00407E40">
        <w:t>.</w:t>
      </w:r>
      <w:r w:rsidR="00407E40">
        <w:tab/>
      </w:r>
      <w:r w:rsidR="00407E40">
        <w:rPr>
          <w:rFonts w:eastAsia="Times New Roman"/>
        </w:rPr>
        <w:br/>
      </w:r>
      <w:r w:rsidR="00407E40">
        <w:rPr>
          <w:rFonts w:eastAsia="Times New Roman"/>
        </w:rPr>
        <w:br/>
      </w: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w:t>
      </w:r>
      <w:r w:rsidRPr="00AF0241">
        <w:lastRenderedPageBreak/>
        <w:t xml:space="preserve">reconsider how they can meet the increasing demand. Especially local governments, since psychiatric institutional care (hospital beds) is increasingly being replaced by </w:t>
      </w:r>
      <w:r w:rsidR="00C356D3">
        <w:t>outpatient</w:t>
      </w:r>
      <w:r w:rsidR="00561ACB" w:rsidRPr="00AF0241">
        <w:t xml:space="preserve"> </w:t>
      </w:r>
      <w:proofErr w:type="gramStart"/>
      <w:r w:rsidR="00561ACB" w:rsidRPr="00AF0241">
        <w:t>care  (</w:t>
      </w:r>
      <w:proofErr w:type="spellStart"/>
      <w:proofErr w:type="gramEnd"/>
      <w:r w:rsidR="00561ACB" w:rsidRPr="00AF0241">
        <w:t>Wahlbeck</w:t>
      </w:r>
      <w:proofErr w:type="spellEnd"/>
      <w:r w:rsidR="00561ACB" w:rsidRPr="00AF0241">
        <w:t xml:space="preserve"> et al., 2011)</w:t>
      </w:r>
      <w:r w:rsidRPr="00AF0241">
        <w:t>.</w:t>
      </w:r>
      <w:r w:rsidR="00407E40">
        <w:tab/>
      </w:r>
      <w:r w:rsidR="00407E40">
        <w:rPr>
          <w:rFonts w:eastAsia="Times New Roman"/>
        </w:rPr>
        <w:br/>
      </w:r>
      <w:r w:rsidR="00407E40">
        <w:rPr>
          <w:rFonts w:eastAsia="Times New Roman"/>
        </w:rPr>
        <w:br/>
      </w: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r w:rsidR="00407E40">
        <w:tab/>
      </w:r>
      <w:r w:rsidR="00407E40">
        <w:rPr>
          <w:rFonts w:eastAsia="Times New Roman"/>
        </w:rPr>
        <w:br/>
      </w:r>
      <w:r w:rsidR="00407E40">
        <w:rPr>
          <w:rFonts w:eastAsia="Times New Roman"/>
        </w:rPr>
        <w:br/>
      </w:r>
      <w:r w:rsidRPr="00AF0241">
        <w:t xml:space="preserve">As pointed out </w:t>
      </w:r>
      <w:proofErr w:type="gramStart"/>
      <w:r w:rsidRPr="00AF0241">
        <w:t>by </w:t>
      </w:r>
      <w:r w:rsidR="00C11FC1" w:rsidRPr="00AF0241">
        <w:t xml:space="preserve"> </w:t>
      </w:r>
      <w:bookmarkStart w:id="34" w:name="_Hlk213227689"/>
      <w:r w:rsidR="00C11FC1" w:rsidRPr="00AF0241">
        <w:t>McDaid</w:t>
      </w:r>
      <w:proofErr w:type="gramEnd"/>
      <w:r w:rsidR="00C11FC1" w:rsidRPr="00AF0241">
        <w:t xml:space="preserve"> et al (2015)</w:t>
      </w:r>
      <w:bookmarkEnd w:id="34"/>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isorders (McDaid &amp; Park, 2015)</w:t>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5" w:name="_Hlk213227739"/>
      <w:r w:rsidR="00407E40">
        <w:t xml:space="preserve"> </w:t>
      </w:r>
      <w:r w:rsidR="00561ACB" w:rsidRPr="00AF0241">
        <w:t>(</w:t>
      </w:r>
      <w:proofErr w:type="spellStart"/>
      <w:r w:rsidR="00561ACB" w:rsidRPr="00AF0241">
        <w:t>Stant</w:t>
      </w:r>
      <w:proofErr w:type="spellEnd"/>
      <w:r w:rsidR="00561ACB" w:rsidRPr="00AF0241">
        <w:t xml:space="preserve"> et al., 2007)</w:t>
      </w:r>
      <w:r w:rsidRPr="00AF0241">
        <w:t>.</w:t>
      </w:r>
      <w:bookmarkEnd w:id="35"/>
      <w:r w:rsidR="00407E40">
        <w:tab/>
      </w:r>
      <w:r w:rsidR="00407E40">
        <w:br/>
      </w:r>
      <w:r w:rsidR="00407E40">
        <w:br/>
      </w:r>
      <w:r w:rsidR="00583843">
        <w:t>T</w:t>
      </w:r>
      <w:r w:rsidRPr="00AF0241">
        <w:t xml:space="preserve">he cost of group-based interventions can be less than half the cost of individual </w:t>
      </w:r>
      <w:proofErr w:type="gramStart"/>
      <w:r w:rsidRPr="00AF0241">
        <w:t>therapy</w:t>
      </w:r>
      <w:r w:rsidR="0008704F" w:rsidRPr="00AF0241">
        <w:t xml:space="preserve">  (</w:t>
      </w:r>
      <w:proofErr w:type="spellStart"/>
      <w:proofErr w:type="gramEnd"/>
      <w:r w:rsidR="0008704F" w:rsidRPr="00AF0241">
        <w:t>Ruesch</w:t>
      </w:r>
      <w:proofErr w:type="spellEnd"/>
      <w:r w:rsidR="0008704F" w:rsidRPr="00AF0241">
        <w:t xml:space="preserve"> et al., 2015</w:t>
      </w:r>
      <w:r w:rsidR="00B3339B">
        <w:t>; NICE, 2025</w:t>
      </w:r>
      <w:r w:rsidR="0008704F" w:rsidRPr="00AF0241">
        <w:t xml:space="preserve">). </w:t>
      </w:r>
      <w:r w:rsidRPr="00AF0241">
        <w:t>Yet, when policymakers choose group-based community interventions</w:t>
      </w:r>
      <w:r w:rsidR="00061BCA">
        <w:t>,</w:t>
      </w:r>
      <w:r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06A684DE" w:rsidR="00C11FC1" w:rsidRPr="00AF0241" w:rsidRDefault="00C11FC1" w:rsidP="0011581F">
      <w:pPr>
        <w:spacing w:before="100" w:beforeAutospacing="1" w:after="100" w:afterAutospacing="1"/>
        <w:jc w:val="both"/>
        <w:divId w:val="1426222456"/>
        <w:rPr>
          <w:rFonts w:eastAsia="Times New Roman"/>
          <w:lang w:val="en-US" w:eastAsia="da-DK"/>
        </w:rPr>
      </w:pPr>
      <w:bookmarkStart w:id="36" w:name="METHODS"/>
      <w:bookmarkEnd w:id="36"/>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 xml:space="preserve">r, subjective well-being, homelessness, </w:t>
      </w:r>
      <w:proofErr w:type="gramStart"/>
      <w:r w:rsidRPr="005058F6">
        <w:rPr>
          <w:rFonts w:eastAsia="Times New Roman"/>
          <w:lang w:val="en-US" w:eastAsia="da-DK"/>
        </w:rPr>
        <w:t>poverty</w:t>
      </w:r>
      <w:r w:rsidR="0011581F">
        <w:rPr>
          <w:rFonts w:eastAsia="Times New Roman"/>
          <w:lang w:val="en-US" w:eastAsia="da-DK"/>
        </w:rPr>
        <w:t>,</w:t>
      </w:r>
      <w:r w:rsidR="001C1EF9">
        <w:rPr>
          <w:rFonts w:eastAsia="Times New Roman"/>
          <w:lang w:val="en-US" w:eastAsia="da-DK"/>
        </w:rPr>
        <w:t xml:space="preserve"> </w:t>
      </w:r>
      <w:r w:rsidRPr="005058F6">
        <w:rPr>
          <w:rFonts w:eastAsia="Times New Roman"/>
          <w:lang w:val="en-US" w:eastAsia="da-DK"/>
        </w:rPr>
        <w:t xml:space="preserve"> employment</w:t>
      </w:r>
      <w:proofErr w:type="gramEnd"/>
      <w:r w:rsidR="001C1EF9">
        <w:rPr>
          <w:rFonts w:eastAsia="Times New Roman"/>
          <w:lang w:val="en-US" w:eastAsia="da-DK"/>
        </w:rPr>
        <w:t xml:space="preserve">, and general mental health outcomes.  </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4FB25BB8" w:rsidR="00645E89" w:rsidRDefault="00B2150D" w:rsidP="00C944CE">
      <w:pPr>
        <w:pStyle w:val="Heading1"/>
        <w:jc w:val="both"/>
        <w:divId w:val="1426222456"/>
      </w:pPr>
      <w:r>
        <w:rPr>
          <w:rFonts w:eastAsia="Times New Roman"/>
          <w:b w:val="0"/>
          <w:color w:val="000000" w:themeColor="text1"/>
          <w:sz w:val="24"/>
          <w:szCs w:val="24"/>
        </w:rPr>
        <w:lastRenderedPageBreak/>
        <w:t>We followed the modernized Campbell’s Methodologic Expectations for Campbell Collaboration Intervention Reviews (MECCIR; Aloe et al., 2024) reporting guideline</w:t>
      </w:r>
      <w:bookmarkStart w:id="37" w:name="SELECTION_CRITERIA"/>
      <w:bookmarkEnd w:id="37"/>
      <w:r w:rsidR="0059419A">
        <w:rPr>
          <w:rFonts w:eastAsia="Times New Roman"/>
          <w:b w:val="0"/>
          <w:color w:val="000000" w:themeColor="text1"/>
          <w:sz w:val="24"/>
          <w:szCs w:val="24"/>
        </w:rPr>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w:t>
      </w:r>
      <w:r w:rsidR="000F2C75">
        <w:rPr>
          <w:rFonts w:eastAsia="Times New Roman"/>
          <w:b w:val="0"/>
          <w:color w:val="000000" w:themeColor="text1"/>
          <w:sz w:val="24"/>
          <w:szCs w:val="24"/>
        </w:rPr>
        <w:t>we have made</w:t>
      </w:r>
      <w:r w:rsidR="00512F5A">
        <w:rPr>
          <w:rFonts w:eastAsia="Times New Roman"/>
          <w:b w:val="0"/>
          <w:color w:val="000000" w:themeColor="text1"/>
          <w:sz w:val="24"/>
          <w:szCs w:val="24"/>
        </w:rPr>
        <w:t xml:space="preserve">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56F4D3A4" w14:textId="77777777" w:rsidR="000F2C75" w:rsidRDefault="000F2C75" w:rsidP="000F2C75">
      <w:pPr>
        <w:divId w:val="1426222456"/>
        <w:rPr>
          <w:rFonts w:eastAsia="Times New Roman"/>
        </w:rPr>
      </w:pPr>
    </w:p>
    <w:p w14:paraId="0111EC67" w14:textId="6BBD445F" w:rsidR="00B2150D" w:rsidRPr="00AF0241" w:rsidRDefault="00B2150D" w:rsidP="00B2150D">
      <w:pPr>
        <w:pStyle w:val="Heading3"/>
        <w:divId w:val="1426222456"/>
        <w:rPr>
          <w:rFonts w:eastAsia="Times New Roman"/>
        </w:rPr>
      </w:pPr>
      <w:r>
        <w:rPr>
          <w:rFonts w:eastAsia="Times New Roman"/>
        </w:rPr>
        <w:t>Transparency and openness</w:t>
      </w:r>
    </w:p>
    <w:p w14:paraId="68026F5D" w14:textId="3DA885E0" w:rsidR="003661D2" w:rsidRDefault="00B2150D" w:rsidP="0079737E">
      <w:pPr>
        <w:jc w:val="both"/>
        <w:divId w:val="1426222456"/>
      </w:pPr>
      <w:r>
        <w:t xml:space="preserve">To ensure the transparency and openness of the review, we have shared all parts </w:t>
      </w:r>
      <w:r w:rsidR="00407E40">
        <w:t xml:space="preserve">of the </w:t>
      </w:r>
      <w:r>
        <w:t>review, including all risk of bias (</w:t>
      </w:r>
      <w:proofErr w:type="spellStart"/>
      <w:r>
        <w:t>RoB</w:t>
      </w:r>
      <w:proofErr w:type="spellEnd"/>
      <w:r>
        <w:t xml:space="preserve">) assessments, effect size calculation, data extraction schemes, as well as the final meta-analysis code and data. </w:t>
      </w:r>
      <w:r w:rsidR="003661D2">
        <w:t>The second sheet of the accompanying data (</w:t>
      </w:r>
      <w:proofErr w:type="spellStart"/>
      <w:r w:rsidR="003661D2">
        <w:t>gb_</w:t>
      </w:r>
      <w:proofErr w:type="gramStart"/>
      <w:r w:rsidR="003661D2">
        <w:t>dat.xsxl</w:t>
      </w:r>
      <w:proofErr w:type="spellEnd"/>
      <w:proofErr w:type="gramEnd"/>
      <w:r w:rsidR="003661D2">
        <w:t>) includes a full variable description of all variables in the data.  We have followed the FAIR data sharing principle (Findable, Accessible, Interoperable, and Reusable; Logan et al., 2021; Wilkinson et al., 2016</w:t>
      </w:r>
      <w:proofErr w:type="gramStart"/>
      <w:r w:rsidR="003661D2">
        <w:t>)  to</w:t>
      </w:r>
      <w:proofErr w:type="gramEnd"/>
      <w:r w:rsidR="003661D2">
        <w:t xml:space="preserve"> maximize the use of the open-sourced data. </w:t>
      </w:r>
      <w:r w:rsidR="0079737E">
        <w:t xml:space="preserve">The </w:t>
      </w:r>
      <w:proofErr w:type="spellStart"/>
      <w:r w:rsidR="0079737E">
        <w:t>RoB</w:t>
      </w:r>
      <w:proofErr w:type="spellEnd"/>
      <w:r w:rsidR="0079737E">
        <w:t xml:space="preserve"> assessments, effect size calculations, and </w:t>
      </w:r>
      <w:r w:rsidR="003661D2">
        <w:t xml:space="preserve">all types of codes, including the </w:t>
      </w:r>
      <w:r w:rsidR="0079737E">
        <w:t>meta-analysis code</w:t>
      </w:r>
      <w:r w:rsidR="003661D2">
        <w:t>,</w:t>
      </w:r>
      <w:r w:rsidR="0079737E">
        <w:t xml:space="preserve"> are available at </w:t>
      </w:r>
      <w:hyperlink r:id="rId10" w:history="1">
        <w:r w:rsidR="00FF29CF" w:rsidRPr="007C1490">
          <w:rPr>
            <w:rStyle w:val="Hyperlink"/>
          </w:rPr>
          <w:t>https://osf.io/s2j9a/files</w:t>
        </w:r>
      </w:hyperlink>
      <w:r w:rsidR="003661D2">
        <w:t>. We have linked our GitHub repository with all scripts and code to our OSF website as well.</w:t>
      </w:r>
      <w:r>
        <w:t xml:space="preserve"> </w:t>
      </w:r>
      <w:r w:rsidR="003661D2">
        <w:t>The final</w:t>
      </w:r>
      <w:r>
        <w:t xml:space="preserve"> data extraction schemes</w:t>
      </w:r>
      <w:r w:rsidR="003661D2">
        <w:t>,</w:t>
      </w:r>
      <w:r w:rsidR="00B3756F">
        <w:t xml:space="preserve"> effect size calculation documentation</w:t>
      </w:r>
      <w:r w:rsidR="003661D2">
        <w:t>,</w:t>
      </w:r>
      <w:r>
        <w:t xml:space="preserve"> and the final meta-analysis data are </w:t>
      </w:r>
      <w:r w:rsidR="0079737E">
        <w:t>provided alongside the publication of the review</w:t>
      </w:r>
      <w:r w:rsidR="00B3756F">
        <w:t xml:space="preserve">.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38" w:name="CRIT_STUDIES"/>
      <w:bookmarkEnd w:id="38"/>
      <w:r w:rsidRPr="00AF0241">
        <w:rPr>
          <w:rFonts w:eastAsia="Times New Roman"/>
        </w:rPr>
        <w:t xml:space="preserve">Types of studies </w:t>
      </w:r>
    </w:p>
    <w:p w14:paraId="41CA0C77" w14:textId="3F734014" w:rsidR="00645E89" w:rsidRPr="00AF0241" w:rsidRDefault="00645E89" w:rsidP="0011581F">
      <w:pPr>
        <w:spacing w:before="100" w:beforeAutospacing="1" w:after="100" w:afterAutospacing="1"/>
        <w:jc w:val="both"/>
        <w:divId w:val="247664649"/>
        <w:rPr>
          <w:rFonts w:eastAsia="Times New Roman"/>
          <w:lang w:val="en-US" w:eastAsia="da-DK"/>
        </w:rPr>
      </w:pPr>
      <w:bookmarkStart w:id="39" w:name="CRIT_PARTICIPANTS"/>
      <w:bookmarkEnd w:id="39"/>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on-randomized studies</w:t>
      </w:r>
      <w:r w:rsidR="0059419A">
        <w:rPr>
          <w:rFonts w:eastAsia="Times New Roman"/>
          <w:lang w:val="en-US" w:eastAsia="da-DK"/>
        </w:rPr>
        <w:t xml:space="preserve">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1CC6758F"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w:t>
      </w:r>
      <w:r w:rsidR="00407E40">
        <w:rPr>
          <w:lang w:val="en-US"/>
        </w:rPr>
        <w:t>were</w:t>
      </w:r>
      <w:r w:rsidRPr="004414A3">
        <w:rPr>
          <w:lang w:val="en-US"/>
        </w:rPr>
        <w:t xml:space="preserv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2CAD104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w:t>
      </w:r>
      <w:r w:rsidR="0059419A">
        <w:rPr>
          <w:rFonts w:eastAsia="Times New Roman"/>
          <w:lang w:val="en-US" w:eastAsia="da-DK"/>
        </w:rPr>
        <w:t xml:space="preserve">, </w:t>
      </w:r>
      <w:r w:rsidR="0059419A" w:rsidRPr="00AF0241">
        <w:rPr>
          <w:rFonts w:eastAsia="Times New Roman"/>
          <w:lang w:val="en-US" w:eastAsia="da-DK"/>
        </w:rPr>
        <w:t xml:space="preserve">where participants are </w:t>
      </w:r>
      <w:r w:rsidR="0059419A">
        <w:rPr>
          <w:rFonts w:eastAsia="Times New Roman"/>
          <w:lang w:val="en-US" w:eastAsia="da-DK"/>
        </w:rPr>
        <w:t xml:space="preserve">randomly </w:t>
      </w:r>
      <w:r w:rsidR="0059419A" w:rsidRPr="00AF0241">
        <w:rPr>
          <w:rFonts w:eastAsia="Times New Roman"/>
          <w:lang w:val="en-US" w:eastAsia="da-DK"/>
        </w:rPr>
        <w:t xml:space="preserve">assigned to conditions </w:t>
      </w:r>
      <w:r w:rsidR="0059419A">
        <w:rPr>
          <w:rFonts w:eastAsia="Times New Roman"/>
          <w:lang w:val="en-US" w:eastAsia="da-DK"/>
        </w:rPr>
        <w:t>by the researcher</w:t>
      </w:r>
      <w:r w:rsidR="006F1F66">
        <w:rPr>
          <w:rFonts w:eastAsia="Times New Roman"/>
          <w:lang w:val="en-US" w:eastAsia="da-DK"/>
        </w:rPr>
        <w:t xml:space="preserve"> (or monitored by the researcher)</w:t>
      </w:r>
      <w:r w:rsidR="0059419A">
        <w:rPr>
          <w:rFonts w:eastAsia="Times New Roman"/>
          <w:lang w:val="en-US" w:eastAsia="da-DK"/>
        </w:rPr>
        <w:t xml:space="preserve">.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xml:space="preserve">. This category refers to both studies, where participants are allocated by other actions controlled by the researcher, or where </w:t>
      </w:r>
      <w:r w:rsidRPr="00AF0241">
        <w:rPr>
          <w:rFonts w:eastAsia="Times New Roman"/>
          <w:lang w:val="en-US" w:eastAsia="da-DK"/>
        </w:rPr>
        <w:lastRenderedPageBreak/>
        <w:t>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0" w:name="CRIT_INTERVENTIONS"/>
      <w:bookmarkEnd w:id="40"/>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1" w:name="CRIT_OUTCOMES"/>
      <w:bookmarkEnd w:id="41"/>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lastRenderedPageBreak/>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D8B3E20"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Social Skills Performance Assessment (SSPA)</w:t>
      </w:r>
    </w:p>
    <w:p w14:paraId="42DF2CBA" w14:textId="67A50C24" w:rsidR="00CD16E9" w:rsidRPr="009307FF"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36F0178D" w14:textId="77777777" w:rsidR="009307FF" w:rsidRDefault="009307FF" w:rsidP="009307FF">
      <w:pPr>
        <w:divId w:val="71394113"/>
        <w:rPr>
          <w:rFonts w:eastAsia="Times New Roman"/>
          <w:lang w:val="en-US" w:eastAsia="da-DK"/>
        </w:rPr>
      </w:pPr>
    </w:p>
    <w:p w14:paraId="4531D5F3" w14:textId="77777777" w:rsidR="009307FF" w:rsidRPr="009307FF" w:rsidRDefault="009307FF" w:rsidP="009307FF">
      <w:pPr>
        <w:divId w:val="71394113"/>
        <w:rPr>
          <w:rFonts w:eastAsia="Times New Roman"/>
          <w:lang w:val="en-US" w:eastAsia="da-DK"/>
        </w:rPr>
      </w:pP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631B833D" w:rsidR="004F00F8" w:rsidRDefault="009307FF" w:rsidP="0011581F">
      <w:pPr>
        <w:jc w:val="both"/>
        <w:divId w:val="1798336831"/>
        <w:rPr>
          <w:rFonts w:eastAsia="Times New Roman"/>
          <w:lang w:val="en-US" w:eastAsia="da-DK"/>
        </w:rPr>
      </w:pPr>
      <w:r>
        <w:rPr>
          <w:rFonts w:eastAsia="Times New Roman"/>
          <w:lang w:val="en-US" w:eastAsia="da-DK"/>
        </w:rPr>
        <w:t xml:space="preserve">As long </w:t>
      </w:r>
      <w:proofErr w:type="spellStart"/>
      <w:proofErr w:type="gramStart"/>
      <w:r>
        <w:rPr>
          <w:rFonts w:eastAsia="Times New Roman"/>
          <w:lang w:val="en-US" w:eastAsia="da-DK"/>
        </w:rPr>
        <w:t>a</w:t>
      </w:r>
      <w:proofErr w:type="spellEnd"/>
      <w:r>
        <w:rPr>
          <w:rFonts w:eastAsia="Times New Roman"/>
          <w:lang w:val="en-US" w:eastAsia="da-DK"/>
        </w:rPr>
        <w:t xml:space="preserve"> the</w:t>
      </w:r>
      <w:proofErr w:type="gramEnd"/>
      <w:r>
        <w:rPr>
          <w:rFonts w:eastAsia="Times New Roman"/>
          <w:lang w:val="en-US" w:eastAsia="da-DK"/>
        </w:rPr>
        <w:t xml:space="preserve"> studies had a broad focus on social integration beyond reduction of mental health symptoms</w:t>
      </w:r>
      <w:r w:rsidR="001C520E">
        <w:rPr>
          <w:rFonts w:eastAsia="Times New Roman"/>
          <w:lang w:val="en-US" w:eastAsia="da-DK"/>
        </w:rPr>
        <w:t>,</w:t>
      </w:r>
      <w:r w:rsidR="001C520E" w:rsidRPr="00AF0241">
        <w:rPr>
          <w:rFonts w:eastAsia="Times New Roman"/>
          <w:lang w:val="en-US" w:eastAsia="da-DK"/>
        </w:rPr>
        <w:t xml:space="preserve"> we extracted psychiatric symptoms</w:t>
      </w:r>
      <w:r w:rsidR="001C520E">
        <w:rPr>
          <w:rFonts w:eastAsia="Times New Roman"/>
          <w:lang w:val="en-US" w:eastAsia="da-DK"/>
        </w:rPr>
        <w:t>/mental health measures</w:t>
      </w:r>
      <w:r w:rsidR="001C520E" w:rsidRPr="00AF0241">
        <w:rPr>
          <w:rFonts w:eastAsia="Times New Roman"/>
          <w:lang w:val="en-US" w:eastAsia="da-DK"/>
        </w:rPr>
        <w:t xml:space="preserve"> as secondary outcome</w:t>
      </w:r>
      <w:r w:rsidR="001C520E">
        <w:rPr>
          <w:rFonts w:eastAsia="Times New Roman"/>
          <w:lang w:val="en-US" w:eastAsia="da-DK"/>
        </w:rPr>
        <w:t>s</w:t>
      </w:r>
      <w:r w:rsidR="00CD16E9">
        <w:rPr>
          <w:rFonts w:eastAsia="Times New Roman"/>
          <w:lang w:val="en-US" w:eastAsia="da-DK"/>
        </w:rPr>
        <w:t xml:space="preserve"> </w:t>
      </w:r>
      <w:r>
        <w:rPr>
          <w:rFonts w:eastAsia="Times New Roman"/>
          <w:lang w:val="en-US" w:eastAsia="da-DK"/>
        </w:rPr>
        <w:t>when</w:t>
      </w:r>
      <w:r w:rsidR="00CD16E9">
        <w:rPr>
          <w:rFonts w:eastAsia="Times New Roman"/>
          <w:lang w:val="en-US" w:eastAsia="da-DK"/>
        </w:rPr>
        <w:t xml:space="preserve">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0AD3583" w:rsidR="00FF19F5" w:rsidRDefault="009307FF" w:rsidP="0011581F">
      <w:pPr>
        <w:jc w:val="both"/>
        <w:divId w:val="1798336831"/>
        <w:rPr>
          <w:rFonts w:eastAsia="Times New Roman"/>
          <w:szCs w:val="22"/>
          <w:lang w:val="en-US" w:eastAsia="da-DK"/>
        </w:rPr>
      </w:pPr>
      <w:r>
        <w:rPr>
          <w:rFonts w:eastAsia="Times New Roman"/>
          <w:szCs w:val="22"/>
          <w:lang w:val="en-US" w:eastAsia="da-DK"/>
        </w:rPr>
        <w:lastRenderedPageBreak/>
        <w:t>T</w:t>
      </w:r>
      <w:r w:rsidR="0011581F">
        <w:rPr>
          <w:rFonts w:eastAsia="Times New Roman"/>
          <w:szCs w:val="22"/>
          <w:lang w:val="en-US" w:eastAsia="da-DK"/>
        </w:rPr>
        <w:t>o understand the interconnectivity between</w:t>
      </w:r>
      <w:r>
        <w:rPr>
          <w:rFonts w:eastAsia="Times New Roman"/>
          <w:szCs w:val="22"/>
          <w:lang w:val="en-US" w:eastAsia="da-DK"/>
        </w:rPr>
        <w:t xml:space="preserve"> all the above-listed</w:t>
      </w:r>
      <w:r w:rsidR="0011581F">
        <w:rPr>
          <w:rFonts w:eastAsia="Times New Roman"/>
          <w:szCs w:val="22"/>
          <w:lang w:val="en-US" w:eastAsia="da-DK"/>
        </w:rPr>
        <w:t xml:space="preserve"> outcomes</w:t>
      </w:r>
      <w:r w:rsidR="0019365B">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w:t>
      </w:r>
      <w:r>
        <w:rPr>
          <w:rFonts w:eastAsia="Times New Roman"/>
          <w:szCs w:val="22"/>
          <w:lang w:val="en-US" w:eastAsia="da-DK"/>
        </w:rPr>
        <w:t>maps</w:t>
      </w:r>
      <w:r w:rsidR="00FF19F5">
        <w:rPr>
          <w:rFonts w:eastAsia="Times New Roman"/>
          <w:szCs w:val="22"/>
          <w:lang w:val="en-US" w:eastAsia="da-DK"/>
        </w:rPr>
        <w:t xml:space="preserve"> the interconnections between all reported outcomes.</w:t>
      </w: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63467CB1" w14:textId="6C44E0D0" w:rsidR="00FF19F5" w:rsidRP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lastRenderedPageBreak/>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55D32C2C" w14:textId="72F65BD4" w:rsidR="00120CB4" w:rsidRPr="00AF0241" w:rsidRDefault="00C37244" w:rsidP="0011581F">
      <w:pPr>
        <w:pStyle w:val="Heading4"/>
        <w:jc w:val="both"/>
        <w:divId w:val="1798336831"/>
        <w:rPr>
          <w:rFonts w:cs="Times New Roman"/>
        </w:rPr>
      </w:pPr>
      <w:r w:rsidRPr="00AF0241">
        <w:rPr>
          <w:rFonts w:cs="Times New Roman"/>
        </w:rPr>
        <w:t>Types of settings</w:t>
      </w:r>
    </w:p>
    <w:p w14:paraId="2F16D8F3" w14:textId="64CA6EBE" w:rsidR="00E87552" w:rsidRDefault="004847E2" w:rsidP="0011581F">
      <w:pPr>
        <w:jc w:val="both"/>
        <w:divId w:val="1782382996"/>
      </w:pPr>
      <w:bookmarkStart w:id="42" w:name="SEARCH_METHODS"/>
      <w:bookmarkEnd w:id="42"/>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3" w:name="ELECTRONIC_SEARCHES"/>
      <w:bookmarkEnd w:id="43"/>
      <w:r w:rsidR="004847E2" w:rsidRPr="00AF0241">
        <w:t> </w:t>
      </w:r>
    </w:p>
    <w:p w14:paraId="28BC8A2E" w14:textId="76AC8D0B"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24C941B1" w14:textId="77DDE584" w:rsidR="009377C6" w:rsidRPr="00AE77C8" w:rsidRDefault="0008704F" w:rsidP="00AE77C8">
      <w:pPr>
        <w:pStyle w:val="NormalWeb"/>
        <w:shd w:val="clear" w:color="auto" w:fill="FFFFFF"/>
        <w:spacing w:after="240"/>
        <w:jc w:val="both"/>
        <w:divId w:val="72901883"/>
      </w:pPr>
      <w:r w:rsidRPr="00AF0241">
        <w:t>The different strategies and methods are presented below</w:t>
      </w:r>
      <w:r w:rsidR="002576E1">
        <w:t>,</w:t>
      </w:r>
      <w:r w:rsidRPr="00AF0241">
        <w:t xml:space="preserve"> and detailed documentation of the searches is available </w:t>
      </w:r>
      <w:r w:rsidR="00AE77C8">
        <w:t>upon request</w:t>
      </w:r>
      <w:r w:rsidR="00EB6BC1">
        <w:t>.</w:t>
      </w: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4" w:name="OTHER_SEARCHES"/>
      <w:bookmarkEnd w:id="44"/>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5" w:name="DATA_COLLECTION"/>
      <w:bookmarkEnd w:id="45"/>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F02AD4D" w:rsidR="009377C6" w:rsidRPr="00AF0241" w:rsidRDefault="009377C6" w:rsidP="009377C6">
      <w:pPr>
        <w:pStyle w:val="NormalWeb"/>
        <w:numPr>
          <w:ilvl w:val="0"/>
          <w:numId w:val="13"/>
        </w:numPr>
        <w:divId w:val="1183665933"/>
      </w:pPr>
      <w:r w:rsidRPr="00AF0241">
        <w:t xml:space="preserve">Searches in Google and Google </w:t>
      </w:r>
      <w:r w:rsidR="002576E1">
        <w:t>Scholar</w:t>
      </w:r>
      <w:r w:rsidRPr="00AF0241">
        <w:t xml:space="preserve">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0A661BD2" w:rsidR="009377C6" w:rsidRPr="00AF0241" w:rsidRDefault="009377C6" w:rsidP="009377C6">
      <w:pPr>
        <w:spacing w:before="100" w:beforeAutospacing="1" w:after="100" w:afterAutospacing="1"/>
        <w:divId w:val="1183665933"/>
      </w:pPr>
      <w:r w:rsidRPr="00AF0241">
        <w:t>Searches included all issues published in 2022, 2023</w:t>
      </w:r>
      <w:r w:rsidR="0033369B">
        <w:t>,</w:t>
      </w:r>
      <w:r w:rsidRPr="00AF0241">
        <w:t xml:space="preserve"> and </w:t>
      </w:r>
      <w:r w:rsidR="00CB767D">
        <w:t>up to</w:t>
      </w:r>
      <w:r w:rsidRPr="00AF0241">
        <w:t xml:space="preserve"> </w:t>
      </w:r>
      <w:r w:rsidR="0033369B">
        <w:t>May</w:t>
      </w:r>
      <w:r w:rsidRPr="00AF0241">
        <w:t xml:space="preserve">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2576E1">
      <w:pPr>
        <w:pStyle w:val="NormalWeb"/>
        <w:jc w:val="both"/>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27C4569D" w:rsidR="009377C6" w:rsidRDefault="00EB6B15" w:rsidP="002576E1">
      <w:pPr>
        <w:jc w:val="both"/>
        <w:divId w:val="1742412851"/>
        <w:rPr>
          <w:rFonts w:eastAsia="Times New Roman"/>
        </w:rPr>
      </w:pPr>
      <w:bookmarkStart w:id="46" w:name="STUDY_SELECTION"/>
      <w:bookmarkEnd w:id="46"/>
      <w:r>
        <w:rPr>
          <w:rFonts w:eastAsia="Times New Roman"/>
        </w:rPr>
        <w:t xml:space="preserve">All data extraction schemes are either enclosed with this publication or can be found at </w:t>
      </w:r>
      <w:hyperlink r:id="rId16" w:history="1">
        <w:r w:rsidR="00FF29CF" w:rsidRPr="007C1490">
          <w:rPr>
            <w:rStyle w:val="Hyperlink"/>
            <w:rFonts w:eastAsia="Times New Roman"/>
          </w:rPr>
          <w:t>https://osf.io/s2j9a/files</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0248D2B9" w:rsidR="00C51B44" w:rsidRPr="00EB6BC1" w:rsidRDefault="002576E1" w:rsidP="0011581F">
      <w:pPr>
        <w:spacing w:before="100" w:beforeAutospacing="1" w:after="100" w:afterAutospacing="1"/>
        <w:jc w:val="both"/>
        <w:divId w:val="1742412851"/>
        <w:rPr>
          <w:rFonts w:eastAsia="Times New Roman"/>
          <w:lang w:val="en-US" w:eastAsia="da-DK"/>
        </w:rPr>
      </w:pPr>
      <w:r w:rsidRPr="002576E1">
        <w:rPr>
          <w:rFonts w:eastAsia="Times New Roman"/>
          <w:lang w:val="en-US" w:eastAsia="da-DK"/>
        </w:rPr>
        <w:t xml:space="preserve">All </w:t>
      </w:r>
      <w:r>
        <w:rPr>
          <w:rFonts w:eastAsia="Times New Roman"/>
          <w:lang w:val="en-US" w:eastAsia="da-DK"/>
        </w:rPr>
        <w:t xml:space="preserve">title and </w:t>
      </w:r>
      <w:r w:rsidR="0033369B">
        <w:rPr>
          <w:rFonts w:eastAsia="Times New Roman"/>
          <w:lang w:val="en-US" w:eastAsia="da-DK"/>
        </w:rPr>
        <w:t xml:space="preserve">abstract screening as well as full-text </w:t>
      </w:r>
      <w:r>
        <w:rPr>
          <w:rFonts w:eastAsia="Times New Roman"/>
          <w:lang w:val="en-US" w:eastAsia="da-DK"/>
        </w:rPr>
        <w:t>screening</w:t>
      </w:r>
      <w:r w:rsidRPr="002576E1">
        <w:rPr>
          <w:rFonts w:eastAsia="Times New Roman"/>
          <w:lang w:val="en-US" w:eastAsia="da-DK"/>
        </w:rPr>
        <w:t xml:space="preserve"> were conducted independently by at least</w:t>
      </w:r>
      <w:r>
        <w:rPr>
          <w:rFonts w:eastAsia="Times New Roman"/>
          <w:lang w:val="en-US" w:eastAsia="da-DK"/>
        </w:rPr>
        <w:t xml:space="preserve"> </w:t>
      </w:r>
      <w:r w:rsidRPr="002576E1">
        <w:rPr>
          <w:rFonts w:eastAsia="Times New Roman"/>
          <w:lang w:val="en-US" w:eastAsia="da-DK"/>
        </w:rPr>
        <w:t xml:space="preserve">two review authors, and all disagreement was resolved by either NTD </w:t>
      </w:r>
      <w:r w:rsidR="0033369B">
        <w:t>and/</w:t>
      </w:r>
      <w:proofErr w:type="gramStart"/>
      <w:r w:rsidR="0033369B">
        <w:t xml:space="preserve">or </w:t>
      </w:r>
      <w:r w:rsidRPr="002576E1">
        <w:rPr>
          <w:rFonts w:eastAsia="Times New Roman"/>
          <w:lang w:val="en-US" w:eastAsia="da-DK"/>
        </w:rPr>
        <w:t xml:space="preserve"> MHV</w:t>
      </w:r>
      <w:proofErr w:type="gramEnd"/>
      <w:r>
        <w:rPr>
          <w:rFonts w:eastAsia="Times New Roman"/>
          <w:lang w:val="en-US" w:eastAsia="da-DK"/>
        </w:rPr>
        <w:t>.</w:t>
      </w:r>
      <w:r w:rsidR="009377C6" w:rsidRPr="00AF0241">
        <w:rPr>
          <w:rFonts w:eastAsia="Times New Roman"/>
          <w:lang w:val="en-US" w:eastAsia="da-DK"/>
        </w:rPr>
        <w:t xml:space="preserve"> Studies considered eligible by at least one </w:t>
      </w:r>
      <w:r w:rsidR="0033369B">
        <w:rPr>
          <w:rFonts w:eastAsia="Times New Roman"/>
          <w:lang w:val="en-US" w:eastAsia="da-DK"/>
        </w:rPr>
        <w:t>team member</w:t>
      </w:r>
      <w:r w:rsidR="009377C6" w:rsidRPr="00AF0241">
        <w:rPr>
          <w:rFonts w:eastAsia="Times New Roman"/>
          <w:lang w:val="en-US" w:eastAsia="da-DK"/>
        </w:rPr>
        <w:t xml:space="preserve"> or studies w</w:t>
      </w:r>
      <w:r w:rsidR="000A72EB">
        <w:rPr>
          <w:rFonts w:eastAsia="Times New Roman"/>
          <w:lang w:val="en-US" w:eastAsia="da-DK"/>
        </w:rPr>
        <w:t>h</w:t>
      </w:r>
      <w:r w:rsidR="009377C6"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009377C6" w:rsidRPr="00AF0241">
        <w:rPr>
          <w:rFonts w:eastAsia="Times New Roman"/>
          <w:lang w:val="en-US" w:eastAsia="da-DK"/>
        </w:rPr>
        <w:t xml:space="preserve"> retrieved in full text. </w:t>
      </w:r>
      <w:bookmarkStart w:id="47" w:name="DATA_EXTRACTION"/>
      <w:bookmarkEnd w:id="4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48" w:name="QUALITY_ASSESSMENT"/>
      <w:bookmarkEnd w:id="48"/>
      <w:r>
        <w:lastRenderedPageBreak/>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687F57F8" w:rsidR="00320450" w:rsidRDefault="00BC010F" w:rsidP="00320450">
      <w:pPr>
        <w:spacing w:before="100" w:beforeAutospacing="1" w:after="100" w:afterAutospacing="1"/>
        <w:jc w:val="both"/>
        <w:divId w:val="2056736222"/>
        <w:rPr>
          <w:rFonts w:eastAsia="Times New Roman"/>
        </w:rPr>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w:t>
      </w:r>
      <w:r w:rsidR="00037430">
        <w:t xml:space="preserve"> background variables and</w:t>
      </w:r>
      <w:r>
        <w:t xml:space="preserve"> covariat</w:t>
      </w:r>
      <w:r w:rsidR="00037430">
        <w:t xml:space="preserve">es </w:t>
      </w:r>
      <w:r>
        <w:t xml:space="preserve">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037430" w:rsidRPr="00D148A3">
          <w:rPr>
            <w:rStyle w:val="Hyperlink"/>
            <w:rFonts w:eastAsia="Times New Roman"/>
          </w:rPr>
          <w:t>https://osf.io/s2j9a/files</w:t>
        </w:r>
      </w:hyperlink>
      <w:r w:rsidR="00495866">
        <w:rPr>
          <w:rFonts w:eastAsia="Times New Roman"/>
        </w:rPr>
        <w:t xml:space="preserve">. </w:t>
      </w:r>
      <w:r w:rsidR="00332440">
        <w:rPr>
          <w:rFonts w:eastAsia="Times New Roman"/>
        </w:rPr>
        <w:tab/>
      </w:r>
    </w:p>
    <w:p w14:paraId="65C6D1A9" w14:textId="77777777" w:rsidR="00001181" w:rsidRDefault="00001181" w:rsidP="00320450">
      <w:pPr>
        <w:spacing w:before="100" w:beforeAutospacing="1" w:after="100" w:afterAutospacing="1"/>
        <w:jc w:val="both"/>
        <w:divId w:val="2056736222"/>
      </w:pP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7EBE3000"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w:t>
      </w:r>
      <w:r w:rsidR="0033369B">
        <w:rPr>
          <w:rFonts w:eastAsia="Times New Roman"/>
        </w:rPr>
        <w:t xml:space="preserve">only </w:t>
      </w:r>
      <w:r w:rsidR="00EB6B15">
        <w:rPr>
          <w:rFonts w:eastAsia="Times New Roman"/>
        </w:rPr>
        <w:t xml:space="preserve">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33369B">
        <w:rPr>
          <w:rFonts w:eastAsia="Times New Roman"/>
        </w:rPr>
        <w:t xml:space="preserve"> for one study (</w:t>
      </w:r>
      <w:proofErr w:type="spellStart"/>
      <w:r w:rsidR="0033369B">
        <w:rPr>
          <w:rFonts w:eastAsia="Times New Roman"/>
        </w:rPr>
        <w:t>Acarturk</w:t>
      </w:r>
      <w:proofErr w:type="spellEnd"/>
      <w:r w:rsidR="0033369B">
        <w:rPr>
          <w:rFonts w:eastAsia="Times New Roman"/>
        </w:rPr>
        <w:t xml:space="preserve"> et al., 2022)</w:t>
      </w:r>
      <w:r w:rsidR="00EB6B15">
        <w:rPr>
          <w:rFonts w:eastAsia="Times New Roman"/>
        </w:rPr>
        <w:t>.</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w:t>
      </w:r>
      <w:r w:rsidR="0033369B">
        <w:rPr>
          <w:rFonts w:eastAsia="Times New Roman"/>
        </w:rPr>
        <w:t xml:space="preserve">found </w:t>
      </w:r>
      <w:r w:rsidR="00B52D0A">
        <w:rPr>
          <w:rFonts w:eastAsia="Times New Roman"/>
        </w:rPr>
        <w:t xml:space="preserve">at </w:t>
      </w:r>
      <w:hyperlink r:id="rId18" w:history="1">
        <w:r w:rsidR="00B52D0A">
          <w:rPr>
            <w:rStyle w:val="Hyperlink"/>
            <w:rFonts w:eastAsia="Times New Roman"/>
          </w:rPr>
          <w:t>https://osf.io/s2j9a/files</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49" w:name="_Hlk196402206"/>
      <w:r w:rsidRPr="00F65274">
        <w:rPr>
          <w:noProof/>
        </w:rPr>
        <w:t>Eldridge et al., 2021; Sterne et al., 2019</w:t>
      </w:r>
      <w:bookmarkEnd w:id="4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2A3B0EC3" w14:textId="77777777" w:rsidR="00CB767D" w:rsidRDefault="00CB767D" w:rsidP="0011581F">
      <w:pPr>
        <w:jc w:val="both"/>
        <w:divId w:val="2056736222"/>
        <w:rPr>
          <w:rStyle w:val="c9dxtc"/>
        </w:rPr>
      </w:pPr>
    </w:p>
    <w:p w14:paraId="5A21CC8F" w14:textId="1B2EEA4A" w:rsidR="00B52D0A" w:rsidRDefault="00B52D0A" w:rsidP="00B52F13">
      <w:pPr>
        <w:pStyle w:val="Heading4"/>
        <w:divId w:val="2056736222"/>
      </w:pPr>
      <w:r>
        <w:lastRenderedPageBreak/>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44ACE3D3" w:rsidR="0037717D" w:rsidRPr="00AF0241" w:rsidRDefault="0037717D" w:rsidP="0011581F">
      <w:pPr>
        <w:numPr>
          <w:ilvl w:val="0"/>
          <w:numId w:val="14"/>
        </w:numPr>
        <w:jc w:val="both"/>
        <w:divId w:val="2056736222"/>
      </w:pPr>
      <w:r w:rsidRPr="00AF0241">
        <w:t>bias arising from the randomization process</w:t>
      </w:r>
    </w:p>
    <w:p w14:paraId="7A901727" w14:textId="661FA9F7"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67C84CAF" w:rsidR="0037717D" w:rsidRPr="00AF0241" w:rsidRDefault="0037717D" w:rsidP="0011581F">
      <w:pPr>
        <w:numPr>
          <w:ilvl w:val="0"/>
          <w:numId w:val="14"/>
        </w:numPr>
        <w:jc w:val="both"/>
        <w:divId w:val="2056736222"/>
      </w:pPr>
      <w:r w:rsidRPr="00AF0241">
        <w:t>bias due to missing outcome data</w:t>
      </w:r>
    </w:p>
    <w:p w14:paraId="00408AC9" w14:textId="0A32BB41" w:rsidR="0037717D" w:rsidRPr="00AF0241" w:rsidRDefault="0037717D" w:rsidP="0011581F">
      <w:pPr>
        <w:numPr>
          <w:ilvl w:val="0"/>
          <w:numId w:val="14"/>
        </w:numPr>
        <w:jc w:val="both"/>
        <w:divId w:val="2056736222"/>
      </w:pPr>
      <w:r w:rsidRPr="00AF0241">
        <w:t>bias in measurement of the outcome</w:t>
      </w:r>
    </w:p>
    <w:p w14:paraId="69A08BB7" w14:textId="5A437D5B" w:rsidR="0037717D" w:rsidRDefault="0037717D" w:rsidP="0011581F">
      <w:pPr>
        <w:numPr>
          <w:ilvl w:val="0"/>
          <w:numId w:val="14"/>
        </w:numPr>
        <w:jc w:val="both"/>
        <w:divId w:val="2056736222"/>
      </w:pPr>
      <w:r w:rsidRPr="00AF0241">
        <w:t>bias in selection of the reported resul</w:t>
      </w:r>
      <w:r w:rsidR="00CB767D">
        <w:t>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CB767D">
      <w:pPr>
        <w:pStyle w:val="NormalWeb"/>
        <w:spacing w:after="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36B21220" w:rsidR="008D5999" w:rsidRPr="00AF0241" w:rsidRDefault="008D5999" w:rsidP="0011581F">
      <w:pPr>
        <w:numPr>
          <w:ilvl w:val="0"/>
          <w:numId w:val="15"/>
        </w:numPr>
        <w:jc w:val="both"/>
        <w:divId w:val="2056736222"/>
      </w:pPr>
      <w:r w:rsidRPr="00AF0241">
        <w:t>bias due to deviations from intended interventions</w:t>
      </w:r>
    </w:p>
    <w:p w14:paraId="6D9DCF7F" w14:textId="686E33CF" w:rsidR="008D5999" w:rsidRPr="00AF0241" w:rsidRDefault="008D5999" w:rsidP="0011581F">
      <w:pPr>
        <w:numPr>
          <w:ilvl w:val="0"/>
          <w:numId w:val="15"/>
        </w:numPr>
        <w:jc w:val="both"/>
        <w:divId w:val="2056736222"/>
      </w:pPr>
      <w:r w:rsidRPr="00AF0241">
        <w:t>bias due to missing outcome data</w:t>
      </w:r>
    </w:p>
    <w:p w14:paraId="5A2E30D9" w14:textId="66C67266" w:rsidR="008D5999" w:rsidRPr="00AF0241" w:rsidRDefault="008D5999" w:rsidP="0011581F">
      <w:pPr>
        <w:numPr>
          <w:ilvl w:val="0"/>
          <w:numId w:val="15"/>
        </w:numPr>
        <w:jc w:val="both"/>
        <w:divId w:val="2056736222"/>
      </w:pPr>
      <w:r w:rsidRPr="00AF0241">
        <w:t>bias in measurement of the outcome</w:t>
      </w:r>
    </w:p>
    <w:p w14:paraId="105963AB" w14:textId="37ACF8B5"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CB767D">
      <w:pPr>
        <w:pStyle w:val="NormalWeb"/>
        <w:spacing w:after="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w:t>
      </w:r>
      <w:r w:rsidRPr="00AF0241">
        <w:lastRenderedPageBreak/>
        <w:t>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w:t>
      </w:r>
      <w:r>
        <w:rPr>
          <w:rFonts w:eastAsia="Times New Roman"/>
        </w:rPr>
        <w:lastRenderedPageBreak/>
        <w:t>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6066493E"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w:t>
      </w:r>
      <w:r w:rsidR="00423FFB">
        <w:t>manipulation</w:t>
      </w:r>
      <w:r>
        <w:t xml:space="preserve">,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E82E972"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00FF29CF" w:rsidRPr="007C1490">
          <w:rPr>
            <w:rStyle w:val="Hyperlink"/>
            <w:rFonts w:eastAsia="Times New Roman"/>
          </w:rPr>
          <w:t>https://osf.io/s2j9a/files</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46C599C3" w14:textId="11A1B745" w:rsidR="003A44F9" w:rsidRDefault="00CE5B90" w:rsidP="00070677">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w:t>
      </w:r>
      <w:r w:rsidR="00070677">
        <w:tab/>
      </w:r>
      <w:r w:rsidR="00070677">
        <w:br/>
      </w:r>
      <w:r w:rsidR="00070677">
        <w:br/>
      </w:r>
      <w:r w:rsidR="00851464">
        <w:rPr>
          <w:rFonts w:eastAsia="Times New Roman"/>
        </w:rPr>
        <w:t>As we computed effect size</w:t>
      </w:r>
      <w:r w:rsidR="007D747B">
        <w:rPr>
          <w:rFonts w:eastAsia="Times New Roman"/>
        </w:rPr>
        <w:t>s</w:t>
      </w:r>
      <w:r w:rsidR="00851464">
        <w:rPr>
          <w:rFonts w:eastAsia="Times New Roman"/>
        </w:rPr>
        <w:t xml:space="preserve"> from the result data deduced from various research design</w:t>
      </w:r>
      <w:r w:rsidR="0039285E">
        <w:rPr>
          <w:rFonts w:eastAsia="Times New Roman"/>
        </w:rPr>
        <w:t xml:space="preserve">s, </w:t>
      </w:r>
      <w:r w:rsidR="00851464">
        <w:rPr>
          <w:rFonts w:eastAsia="Times New Roman"/>
        </w:rPr>
        <w:t>estimation techniq</w:t>
      </w:r>
      <w:r w:rsidR="0039285E">
        <w:rPr>
          <w:rFonts w:eastAsia="Times New Roman"/>
        </w:rPr>
        <w:t>u</w:t>
      </w:r>
      <w:r w:rsidR="00851464">
        <w:rPr>
          <w:rFonts w:eastAsia="Times New Roman"/>
        </w:rPr>
        <w:t>es</w:t>
      </w:r>
      <w:r w:rsidR="0039285E">
        <w:rPr>
          <w:rFonts w:eastAsia="Times New Roman"/>
        </w:rPr>
        <w:t>, and reporting standards</w:t>
      </w:r>
      <w:r w:rsidR="00851464">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lastRenderedPageBreak/>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w:t>
      </w:r>
      <w:r w:rsidR="00423FFB">
        <w:t>4</w:t>
      </w:r>
      <w:r w:rsidR="0074415E">
        <w:t>).</w:t>
      </w:r>
      <w:r w:rsidR="00D84F52">
        <w:t xml:space="preserve"> </w:t>
      </w:r>
      <w:r w:rsidR="00070677">
        <w:t xml:space="preserve">Specifically, this </w:t>
      </w:r>
      <w:r w:rsidR="00423FFB">
        <w:t>aims to mitigate</w:t>
      </w:r>
      <w:r w:rsidR="00070677">
        <w:t xml:space="preserve"> </w:t>
      </w:r>
      <w:r w:rsidR="00070677" w:rsidRPr="00070677">
        <w:rPr>
          <w:i/>
          <w:iCs/>
        </w:rPr>
        <w:t>change bias</w:t>
      </w:r>
      <w:r w:rsidR="00070677">
        <w:rPr>
          <w:i/>
          <w:iCs/>
        </w:rPr>
        <w:t xml:space="preserve"> </w:t>
      </w:r>
      <w:r w:rsidR="00070677" w:rsidRPr="00070677">
        <w:t>(i.e.</w:t>
      </w:r>
      <w:r w:rsidR="00070677">
        <w:t xml:space="preserve">, that the effect is primarily driven by randomization not adequately balancing all covariates, which often happens in small studies, or when many outcomes are reported) to induce large impacts on the true variation measures. </w:t>
      </w:r>
      <w:r w:rsidR="0074415E">
        <w:t>See Sacks et al. (2011) for an example of this procedure.</w:t>
      </w:r>
      <w:r w:rsidR="00070677">
        <w:tab/>
      </w:r>
      <w:r w:rsidR="00070677">
        <w:br/>
      </w:r>
      <w:r w:rsidR="00070677">
        <w:br/>
      </w:r>
      <w:r w:rsidR="00353CBC">
        <w:t xml:space="preserve">Although participants </w:t>
      </w:r>
      <w:r w:rsidR="00793F17">
        <w:t>in the majority of studies had</w:t>
      </w:r>
      <w:r w:rsidR="00353CBC">
        <w:t xml:space="preserve"> been individually randomized to treatment and control groups, the fact that the intervention </w:t>
      </w:r>
      <w:r w:rsidR="00170CFF">
        <w:t>was</w:t>
      </w:r>
      <w:r w:rsidR="00353CBC">
        <w:t xml:space="preserve"> provided in a group format </w:t>
      </w:r>
      <w:r w:rsidR="00845187">
        <w:t>at</w:t>
      </w:r>
      <w:r w:rsidR="00353CBC">
        <w:t xml:space="preserve"> the </w:t>
      </w:r>
      <w:r w:rsidR="00793F17">
        <w:t xml:space="preserve">same </w:t>
      </w:r>
      <w:r w:rsidR="00353CBC">
        <w:t>time and space creates dependence among members of the same group, as they share common tr</w:t>
      </w:r>
      <w:r w:rsidR="00685DE8">
        <w:t>aits</w:t>
      </w:r>
      <w:r w:rsidR="00353CBC">
        <w:t xml:space="preserve"> such as </w:t>
      </w:r>
      <w:r w:rsidR="00685DE8">
        <w:t>receiving treatment from the same</w:t>
      </w:r>
      <w:r w:rsidR="00170CFF">
        <w:t xml:space="preserve"> therapis</w:t>
      </w:r>
      <w:r w:rsidR="007E50A2">
        <w:t>t/professional</w:t>
      </w:r>
      <w:r w:rsidR="00685DE8">
        <w:t>, etc</w:t>
      </w:r>
      <w:r w:rsidR="00353CBC">
        <w:t>.</w:t>
      </w:r>
      <w:r w:rsidR="00793F17">
        <w:t xml:space="preserve"> If not accounted for</w:t>
      </w:r>
      <w:r w:rsidR="00845187">
        <w:t>,</w:t>
      </w:r>
      <w:r w:rsidR="00793F17">
        <w:t xml:space="preserve"> this yields effect size standard errors that are incorrect. </w:t>
      </w:r>
      <w:r w:rsidR="00353CBC">
        <w:t xml:space="preserve"> </w:t>
      </w:r>
      <w:r w:rsidR="00685DE8">
        <w:t>I</w:t>
      </w:r>
      <w:r w:rsidR="00353CBC">
        <w:t>n this regard, we followed the recommendation from the Cochrane Handbook</w:t>
      </w:r>
      <w:r w:rsidR="00685DE8">
        <w:t xml:space="preserve"> (</w:t>
      </w:r>
      <w:r w:rsidR="002E5AAD">
        <w:t xml:space="preserve">section 23.1.8; </w:t>
      </w:r>
      <w:r w:rsidR="00685DE8">
        <w:rPr>
          <w:noProof/>
        </w:rPr>
        <w:t>Higgins, Eldridge, et al., 2019)</w:t>
      </w:r>
      <w:r w:rsidR="00353CBC">
        <w:t xml:space="preserve"> to adjust for clustering arising from this type of </w:t>
      </w:r>
      <w:r w:rsidR="007E50A2">
        <w:t xml:space="preserve">clustering caused by </w:t>
      </w:r>
      <w:r w:rsidR="00170CFF">
        <w:t xml:space="preserve">group </w:t>
      </w:r>
      <w:r w:rsidR="00353CBC">
        <w:t xml:space="preserve">treatment.   </w:t>
      </w:r>
      <w:r w:rsidR="00070677">
        <w:tab/>
      </w:r>
      <w:r w:rsidR="00070677">
        <w:br/>
      </w:r>
      <w:r w:rsidR="00070677">
        <w:br/>
      </w:r>
      <w:r w:rsidR="00423FFB">
        <w:t>Therefore, t</w:t>
      </w:r>
      <w:r w:rsidR="00070677">
        <w:t>o ensure comparability between effect sizes (</w:t>
      </w:r>
      <w:r w:rsidR="00070677">
        <w:rPr>
          <w:noProof/>
        </w:rPr>
        <w:t>Taylor et al., 2021)</w:t>
      </w:r>
      <w:r w:rsidR="00070677">
        <w:t xml:space="preserve">, all effect sizes and the corresponding variance estimates were standardized by the </w:t>
      </w:r>
      <w:r w:rsidR="00070677">
        <w:rPr>
          <w:i/>
        </w:rPr>
        <w:t>total variance</w:t>
      </w:r>
      <w:r w:rsidR="00070677">
        <w:t>. That is, we computed effect sizes and variance estimates that incorporate both the variation arising from the participant/individual level as well as the cluster level, which means the group-based treatment level. To do so, we cluster-bias adjusted all effect sizes from studies, ignoring the nesting of participants in the given group-based treatment. Only two of the included studies accounted for this issue in the statistics we used from effect size computation (i.e., Haslem et al. 2019; Michalak et al. 2015).</w:t>
      </w:r>
      <w:r w:rsidR="00070677" w:rsidRPr="0079737E">
        <w:rPr>
          <w:rStyle w:val="FootnoteReference"/>
        </w:rPr>
        <w:footnoteReference w:id="2"/>
      </w:r>
      <w:r w:rsidR="00070677">
        <w:t xml:space="preserve"> </w:t>
      </w:r>
      <w:r w:rsidR="00070677">
        <w:tab/>
      </w:r>
      <w:r w:rsidR="00070677">
        <w:br/>
      </w:r>
      <w:r w:rsidR="00070677">
        <w:br/>
      </w:r>
      <w:r w:rsidR="00845187">
        <w:t>In this</w:t>
      </w:r>
      <w:r w:rsidR="000D7DF2">
        <w:t xml:space="preserve"> review</w:t>
      </w:r>
      <w:r w:rsidR="00845187">
        <w:t>,</w:t>
      </w:r>
      <w:r w:rsidR="000D7DF2">
        <w:t xml:space="preserve"> all</w:t>
      </w:r>
      <w:r w:rsidR="00845187">
        <w:t xml:space="preserve"> studies</w:t>
      </w:r>
      <w:r w:rsidR="000D7DF2">
        <w:t xml:space="preserve"> represent</w:t>
      </w:r>
      <w:r w:rsidR="00845187">
        <w:t xml:space="preserve"> so-called</w:t>
      </w:r>
      <w:r w:rsidR="000D7DF2">
        <w:t xml:space="preserve"> </w:t>
      </w:r>
      <w:r w:rsidR="000D7DF2">
        <w:rPr>
          <w:i/>
        </w:rPr>
        <w:t xml:space="preserve">partially clustered </w:t>
      </w:r>
      <w:r w:rsidR="000D7DF2">
        <w:t>studies</w:t>
      </w:r>
      <w:r w:rsidR="00845187">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rsidR="00845187">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r w:rsidR="00070677">
        <w:br/>
      </w:r>
      <w:r w:rsidR="00070677">
        <w:br/>
      </w:r>
      <w:r w:rsidR="004B7F0A">
        <w:t>A common challenge with cluster-bias adjustments is that they are premised upon intraclass correlation (ICC) values</w:t>
      </w:r>
      <w:r w:rsidR="00E74DE7">
        <w:t>,</w:t>
      </w:r>
      <w:r w:rsidR="004B7F0A">
        <w:t xml:space="preserve"> which are rarely reported in practice. Among the included studies, </w:t>
      </w:r>
      <w:r w:rsidR="005F7D2F">
        <w:t xml:space="preserve">only </w:t>
      </w:r>
      <w:r w:rsidR="004B7F0A">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rsidR="004B7F0A">
        <w:t>reported ICC values</w:t>
      </w:r>
      <w:r w:rsidR="00793F17">
        <w:t xml:space="preserve">; otherwise, ICC values were imputed, as suggested by Hedges (2007). We </w:t>
      </w:r>
      <w:r w:rsidR="00793F17">
        <w:lastRenderedPageBreak/>
        <w:t xml:space="preserve">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91FBF8C" w14:textId="02719E28" w:rsidR="00F52C19" w:rsidRDefault="00F52C19" w:rsidP="00EB2B1A">
      <w:pPr>
        <w:jc w:val="both"/>
        <w:divId w:val="106312082"/>
        <w:rPr>
          <w:sz w:val="20"/>
          <w:szCs w:val="20"/>
        </w:rPr>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4C0BC279" w14:textId="77777777" w:rsidR="00F52C19" w:rsidRDefault="00F52C19" w:rsidP="00EB2B1A">
      <w:pPr>
        <w:jc w:val="both"/>
        <w:divId w:val="106312082"/>
      </w:pP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39C6CF0" w14:textId="77777777" w:rsidR="00F52C19" w:rsidRDefault="00F52C19" w:rsidP="00F52C19">
      <w:pPr>
        <w:jc w:val="both"/>
        <w:divId w:val="106312082"/>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4598A3FB" w14:textId="77777777" w:rsidR="00001181" w:rsidRDefault="00001181" w:rsidP="00EB2B1A">
      <w:pPr>
        <w:jc w:val="both"/>
        <w:divId w:val="106312082"/>
      </w:pPr>
    </w:p>
    <w:p w14:paraId="6F160D00" w14:textId="77777777" w:rsidR="00001181" w:rsidRDefault="00001181" w:rsidP="00EB2B1A">
      <w:pPr>
        <w:jc w:val="both"/>
        <w:divId w:val="106312082"/>
      </w:pPr>
    </w:p>
    <w:p w14:paraId="0E01E54C" w14:textId="77777777" w:rsidR="00001181" w:rsidRDefault="00001181" w:rsidP="00EB2B1A">
      <w:pPr>
        <w:jc w:val="both"/>
        <w:divId w:val="106312082"/>
      </w:pPr>
    </w:p>
    <w:p w14:paraId="49A544B0" w14:textId="77777777" w:rsidR="00001181" w:rsidRDefault="00001181" w:rsidP="00EB2B1A">
      <w:pPr>
        <w:jc w:val="both"/>
        <w:divId w:val="106312082"/>
      </w:pPr>
    </w:p>
    <w:p w14:paraId="5A86979B" w14:textId="77777777" w:rsidR="00001181" w:rsidRDefault="00001181" w:rsidP="00EB2B1A">
      <w:pPr>
        <w:jc w:val="both"/>
        <w:divId w:val="106312082"/>
      </w:pPr>
    </w:p>
    <w:p w14:paraId="74FAD8F1" w14:textId="6448DE57"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lastRenderedPageBreak/>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47FD53B7"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=κ×</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33B0C17B"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1688B0EF"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κ</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r w:rsidR="00780E92">
        <w:t>:</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29BCADA7"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6EE84734"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xml:space="preserve">. This value </w:t>
      </w:r>
      <w:r w:rsidR="00780E92">
        <w:t>equals</w:t>
      </w:r>
      <w:r w:rsidR="00435F7D">
        <w:t xml:space="preserve"> the </w:t>
      </w:r>
      <w:r w:rsidR="00780E92">
        <w:t>median</w:t>
      </w:r>
      <w:r w:rsidR="00435F7D">
        <w:t xml:space="preserve"> group size</w:t>
      </w:r>
      <w:r w:rsidR="00780E92">
        <w:t xml:space="preserve"> for </w:t>
      </w:r>
      <w:r w:rsidR="00435F7D">
        <w:t>studies that empirically reported this value</w:t>
      </w:r>
      <w:r w:rsidR="00780E92">
        <w:t xml:space="preserve"> and reported </w:t>
      </w:r>
      <w:proofErr w:type="spellStart"/>
      <w:r w:rsidR="00780E92">
        <w:t>reintegrational</w:t>
      </w:r>
      <w:proofErr w:type="spellEnd"/>
      <w:r w:rsidR="00780E92">
        <w:t xml:space="preserve"> outcomes</w:t>
      </w:r>
      <w:r w:rsidR="00EB5372">
        <w:t xml:space="preserve"> (see Table 4)</w:t>
      </w:r>
      <w:r w:rsidR="00780E92">
        <w:t xml:space="preserve">. </w:t>
      </w:r>
    </w:p>
    <w:p w14:paraId="132391BB" w14:textId="77777777" w:rsidR="00FF680E" w:rsidRDefault="00FF680E" w:rsidP="00EB2B1A">
      <w:pPr>
        <w:ind w:firstLine="720"/>
        <w:jc w:val="both"/>
        <w:divId w:val="106312082"/>
      </w:pPr>
    </w:p>
    <w:p w14:paraId="130AF2A1" w14:textId="77777777" w:rsidR="00FD09DD"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r w:rsidR="00FD09DD">
        <w:t xml:space="preserve"> </w:t>
      </w:r>
      <w:r w:rsidR="00764B03">
        <w:t>means</w:t>
      </w:r>
      <w:r w:rsidR="00153772">
        <w:t xml:space="preserve">. </w:t>
      </w:r>
    </w:p>
    <w:p w14:paraId="048E2543" w14:textId="77777777" w:rsidR="00FD09DD" w:rsidRDefault="00FD09DD" w:rsidP="00EB2B1A">
      <w:pPr>
        <w:jc w:val="both"/>
        <w:divId w:val="106312082"/>
      </w:pPr>
    </w:p>
    <w:p w14:paraId="45DD1CE0" w14:textId="14F86FA8" w:rsidR="00153772" w:rsidRPr="00FD09DD" w:rsidRDefault="00153772" w:rsidP="00EB2B1A">
      <w:pPr>
        <w:jc w:val="both"/>
        <w:divId w:val="106312082"/>
      </w:pPr>
      <w:r>
        <w:t xml:space="preserve">For five studies (van </w:t>
      </w:r>
      <w:proofErr w:type="spellStart"/>
      <w:r>
        <w:t>Gestel</w:t>
      </w:r>
      <w:proofErr w:type="spellEnd"/>
      <w:r>
        <w:t xml:space="preserve">-Timmermans et al., 2012; Gonzalez &amp; Prihoda, 2007; </w:t>
      </w:r>
      <w:proofErr w:type="spellStart"/>
      <w:r>
        <w:t>McCay</w:t>
      </w:r>
      <w:proofErr w:type="spellEnd"/>
      <w:r>
        <w:t xml:space="preserve"> et al., 2007; Smith et al., 2021; Wuthrich &amp; </w:t>
      </w:r>
      <w:proofErr w:type="spellStart"/>
      <w:r>
        <w:t>Rapee</w:t>
      </w:r>
      <w:proofErr w:type="spellEnd"/>
      <w:r>
        <w:t xml:space="preserve">, 2013), </w:t>
      </w:r>
      <m:oMath>
        <m:r>
          <w:rPr>
            <w:rFonts w:ascii="Cambria Math" w:hAnsi="Cambria Math"/>
          </w:rPr>
          <m:t>b</m:t>
        </m:r>
      </m:oMath>
      <w:r>
        <w:t xml:space="preserve"> was obtained either from repeated ANOVAs or estimated marginal means. Moreover, </w:t>
      </w:r>
      <m:oMath>
        <m:r>
          <w:rPr>
            <w:rFonts w:ascii="Cambria Math" w:hAnsi="Cambria Math"/>
          </w:rPr>
          <m:t>b</m:t>
        </m:r>
      </m:oMath>
      <w:r>
        <w:t xml:space="preserve"> was obtained as regression estimates from multi-level regression models for two studies (Haslam et al., 2019; Michalak et al., 2015)</w:t>
      </w:r>
      <w:r w:rsidR="00764B03">
        <w:rPr>
          <w:rStyle w:val="FootnoteReference"/>
        </w:rPr>
        <w:footnoteReference w:id="4"/>
      </w:r>
      <w:r>
        <w:t xml:space="preserve">. </w:t>
      </w:r>
      <w:r w:rsidR="00704663">
        <w:t>One study (Gutman et al., 2019) provided the raw data. From this data, we estimated pretest-adjusted effects using standardized linear regression. F</w:t>
      </w:r>
      <w:r>
        <w:t xml:space="preserve">inally, </w:t>
      </w:r>
      <w:r>
        <w:rPr>
          <w:lang w:val="en-US"/>
        </w:rPr>
        <w:t xml:space="preserve">for one study only (Bond et al., 2015), we calculated the posttest-only version of </w:t>
      </w:r>
      <m:oMath>
        <m:r>
          <w:rPr>
            <w:rFonts w:ascii="Cambria Math" w:hAnsi="Cambria Math"/>
            <w:lang w:val="en-US"/>
          </w:rPr>
          <m:t>b</m:t>
        </m:r>
      </m:oMath>
      <w:r>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Pr>
          <w:lang w:val="en-US"/>
        </w:rPr>
        <w:t xml:space="preserve"> </w:t>
      </w:r>
    </w:p>
    <w:p w14:paraId="17042D9D" w14:textId="77777777" w:rsidR="00FF680E" w:rsidRPr="00153772" w:rsidRDefault="00FF680E" w:rsidP="00EB2B1A">
      <w:pPr>
        <w:ind w:firstLine="720"/>
        <w:jc w:val="both"/>
        <w:divId w:val="106312082"/>
      </w:pPr>
    </w:p>
    <w:p w14:paraId="70944EAD" w14:textId="77777777" w:rsidR="00FD09DD" w:rsidRDefault="00153772" w:rsidP="00EB2B1A">
      <w:pPr>
        <w:jc w:val="both"/>
        <w:divId w:val="106312082"/>
      </w:pPr>
      <m:oMath>
        <m:r>
          <w:rPr>
            <w:rFonts w:ascii="Cambria Math" w:hAnsi="Cambria Math"/>
          </w:rPr>
          <w:lastRenderedPageBreak/>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p>
    <w:p w14:paraId="50855CC8" w14:textId="77777777" w:rsidR="00FD09DD" w:rsidRDefault="00FD09DD" w:rsidP="00EB2B1A">
      <w:pPr>
        <w:jc w:val="both"/>
        <w:divId w:val="106312082"/>
      </w:pPr>
    </w:p>
    <w:p w14:paraId="25522F0F" w14:textId="5B1137AC" w:rsidR="00704663" w:rsidRPr="00F164DB" w:rsidRDefault="00940B0A" w:rsidP="00EB2B1A">
      <w:pPr>
        <w:jc w:val="both"/>
        <w:divId w:val="106312082"/>
        <w:rPr>
          <w:lang w:val="en-US"/>
        </w:rPr>
      </w:pPr>
      <w:r w:rsidRPr="00F164DB">
        <w:rPr>
          <w:lang w:val="en-US"/>
        </w:rPr>
        <w:t xml:space="preserve">For </w:t>
      </w:r>
      <w:r w:rsidR="0029417E">
        <w:rPr>
          <w:lang w:val="en-US"/>
        </w:rPr>
        <w:t>one</w:t>
      </w:r>
      <w:r w:rsidRPr="00F164DB">
        <w:rPr>
          <w:lang w:val="en-US"/>
        </w:rPr>
        <w:t xml:space="preserve"> stud</w:t>
      </w:r>
      <w:r w:rsidR="0029417E">
        <w:rPr>
          <w:lang w:val="en-US"/>
        </w:rPr>
        <w:t>y</w:t>
      </w:r>
      <w:r w:rsidRPr="00F164DB">
        <w:rPr>
          <w:lang w:val="en-US"/>
        </w:rPr>
        <w:t xml:space="preserve"> (</w:t>
      </w:r>
      <w:proofErr w:type="spellStart"/>
      <w:r w:rsidRPr="00F164DB">
        <w:rPr>
          <w:lang w:val="en-US"/>
        </w:rPr>
        <w:t>McCay</w:t>
      </w:r>
      <w:proofErr w:type="spellEnd"/>
      <w:r w:rsidRPr="00F164DB">
        <w:rPr>
          <w:lang w:val="en-US"/>
        </w:rPr>
        <w:t xml:space="preserve"> et al., 2007), </w:t>
      </w:r>
      <w:r w:rsidR="0029417E">
        <w:rPr>
          <w:lang w:val="en-US"/>
        </w:rPr>
        <w:t xml:space="preserve">where </w:t>
      </w:r>
      <w:r w:rsidRPr="00F164DB">
        <w:rPr>
          <w:lang w:val="en-US"/>
        </w:rPr>
        <w:t xml:space="preserve">we </w:t>
      </w:r>
      <w:r w:rsidR="0029417E">
        <w:rPr>
          <w:lang w:val="en-US"/>
        </w:rPr>
        <w:t>extracted</w:t>
      </w:r>
      <w:r w:rsidRPr="00F164DB">
        <w:rPr>
          <w:lang w:val="en-US"/>
        </w:rPr>
        <w:t xml:space="preserve"> Cohen’s </w:t>
      </w:r>
      <w:r w:rsidRPr="00F164DB">
        <w:rPr>
          <w:i/>
          <w:lang w:val="en-US"/>
        </w:rPr>
        <w:t>d</w:t>
      </w:r>
      <w:r w:rsidRPr="00F164DB">
        <w:rPr>
          <w:lang w:val="en-US"/>
        </w:rPr>
        <w:t xml:space="preserve"> estimates</w:t>
      </w:r>
      <w:r w:rsidR="0029417E">
        <w:rPr>
          <w:lang w:val="en-US"/>
        </w:rPr>
        <w:t xml:space="preserve"> </w:t>
      </w:r>
      <w:r w:rsidRPr="00F164DB">
        <w:rPr>
          <w:lang w:val="en-US"/>
        </w:rPr>
        <w:t>calculated by the authors</w:t>
      </w:r>
      <w:r w:rsidR="0029417E">
        <w:rPr>
          <w:lang w:val="en-US"/>
        </w:rPr>
        <w:t>, it was unclear</w:t>
      </w:r>
      <w:r w:rsidRPr="00F164DB">
        <w:rPr>
          <w:lang w:val="en-US"/>
        </w:rPr>
        <w:t xml:space="preserve"> how </w:t>
      </w:r>
      <m:oMath>
        <m:r>
          <w:rPr>
            <w:rFonts w:ascii="Cambria Math" w:hAnsi="Cambria Math"/>
            <w:lang w:val="da-DK"/>
          </w:rPr>
          <m:t>S</m:t>
        </m:r>
      </m:oMath>
      <w:r w:rsidRPr="00F164DB">
        <w:rPr>
          <w:lang w:val="en-US"/>
        </w:rPr>
        <w:t xml:space="preserve"> is calculated</w:t>
      </w:r>
      <w:r w:rsidR="0029417E">
        <w:rPr>
          <w:lang w:val="en-US"/>
        </w:rPr>
        <w:t>,</w:t>
      </w:r>
      <w:r w:rsidRPr="00F164DB">
        <w:rPr>
          <w:lang w:val="en-US"/>
        </w:rPr>
        <w:t xml:space="preserve"> but </w:t>
      </w:r>
      <w:r w:rsidR="0029417E">
        <w:rPr>
          <w:lang w:val="en-US"/>
        </w:rPr>
        <w:t xml:space="preserve">we </w:t>
      </w:r>
      <w:r w:rsidRPr="00F164DB">
        <w:rPr>
          <w:lang w:val="en-US"/>
        </w:rPr>
        <w:t xml:space="preserve">assumed that a pooled </w:t>
      </w:r>
      <w:r w:rsidR="00342C10" w:rsidRPr="00F164DB">
        <w:rPr>
          <w:lang w:val="en-US"/>
        </w:rPr>
        <w:t>SD</w:t>
      </w:r>
      <w:r w:rsidRPr="00F164DB">
        <w:rPr>
          <w:lang w:val="en-US"/>
        </w:rPr>
        <w:t xml:space="preserve"> was used as prescribed for Cohen’s </w:t>
      </w:r>
      <w:r w:rsidRPr="00F164DB">
        <w:rPr>
          <w:i/>
          <w:lang w:val="en-US"/>
        </w:rPr>
        <w:t>d</w:t>
      </w:r>
      <w:r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2E5421C4"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w:t>
      </w:r>
      <w:r w:rsidR="00780E92">
        <w:rPr>
          <w:rFonts w:eastAsia="Times New Roman"/>
        </w:rPr>
        <w:t>the</w:t>
      </w:r>
      <w:r w:rsidR="00FF680E">
        <w:rPr>
          <w:rFonts w:eastAsia="Times New Roman"/>
        </w:rPr>
        <w:t xml:space="preserve">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w:t>
      </w:r>
      <w:r w:rsidR="00780E92">
        <w:rPr>
          <w:rFonts w:eastAsia="Times New Roman"/>
        </w:rPr>
        <w:t>quantities</w:t>
      </w:r>
      <w:r w:rsidR="00FF680E">
        <w:rPr>
          <w:rFonts w:eastAsia="Times New Roman"/>
        </w:rPr>
        <w:t xml:space="preserve"> given as previously defined. </w:t>
      </w:r>
    </w:p>
    <w:p w14:paraId="3FE83F66" w14:textId="4BD4FC9A" w:rsidR="00FF680E" w:rsidRDefault="00FF680E" w:rsidP="00EB2B1A">
      <w:pPr>
        <w:jc w:val="both"/>
        <w:divId w:val="106312082"/>
        <w:rPr>
          <w:rFonts w:eastAsia="Times New Roman"/>
        </w:rPr>
      </w:pPr>
    </w:p>
    <w:p w14:paraId="44EB83E6" w14:textId="1720CA6F" w:rsidR="00FF680E" w:rsidRDefault="00FD09DD" w:rsidP="00EB2B1A">
      <w:pPr>
        <w:jc w:val="both"/>
        <w:divId w:val="106312082"/>
        <w:rPr>
          <w:rFonts w:eastAsia="Times New Roman"/>
        </w:rPr>
      </w:pPr>
      <w:r>
        <w:rPr>
          <w:rFonts w:eastAsia="Times New Roman"/>
        </w:rPr>
        <w:t>Next, a</w:t>
      </w:r>
      <w:r w:rsidR="00FD7DB5">
        <w:rPr>
          <w:rFonts w:eastAsia="Times New Roman"/>
        </w:rPr>
        <w:t xml:space="preserve">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sidR="00FD7DB5">
        <w:rPr>
          <w:rFonts w:eastAsia="Times New Roman"/>
        </w:rPr>
        <w:t xml:space="preserve"> of our Hedges’ </w:t>
      </w:r>
      <w:r w:rsidR="00FD7DB5">
        <w:rPr>
          <w:rFonts w:eastAsia="Times New Roman"/>
          <w:i/>
        </w:rPr>
        <w:t xml:space="preserve">g </w:t>
      </w:r>
      <w:r w:rsidR="00FD7DB5">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1656622A"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662F042A" w:rsidR="005538AC" w:rsidRDefault="00FD09DD" w:rsidP="00FD09DD">
      <w:pPr>
        <w:jc w:val="both"/>
        <w:divId w:val="106312082"/>
      </w:pPr>
      <w:r>
        <w:t>h</w:t>
      </w:r>
      <w:r w:rsidR="00EB2B1A">
        <w:t>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550A7BAF"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 xml:space="preserve">is the </w:t>
      </w:r>
      <w:r w:rsidR="000F1EA6">
        <w:lastRenderedPageBreak/>
        <w:t>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w:t>
      </w:r>
      <w:r w:rsidR="00780E92">
        <w:t>I</w:t>
      </w:r>
      <w:r w:rsidR="00927846">
        <w:t>D variance estimator, we used the D</w:t>
      </w:r>
      <w:r w:rsidR="00EB2B1A">
        <w:t>I</w:t>
      </w:r>
      <w:r w:rsidR="00927846">
        <w:t xml:space="preserve">D variance estimator and imputed </w:t>
      </w:r>
      <m:oMath>
        <m:r>
          <w:rPr>
            <w:rFonts w:ascii="Cambria Math" w:hAnsi="Cambria Math"/>
          </w:rPr>
          <m:t>r</m:t>
        </m:r>
      </m:oMath>
      <w:r w:rsidR="00927846">
        <w:t xml:space="preserve"> </w:t>
      </w:r>
      <w:r w:rsidR="00EB5372">
        <w:t>when</w:t>
      </w:r>
      <w:r w:rsidR="00927846">
        <w:t xml:space="preserve">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762E13B5" w14:textId="77777777" w:rsidR="00780E92" w:rsidRDefault="00EB2B1A" w:rsidP="00780E92">
      <w:pPr>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p>
    <w:p w14:paraId="648DA50C" w14:textId="77777777" w:rsidR="00780E92" w:rsidRDefault="00780E92" w:rsidP="00780E92">
      <w:pPr>
        <w:jc w:val="both"/>
        <w:divId w:val="106312082"/>
      </w:pPr>
    </w:p>
    <w:p w14:paraId="5F2EF1E0" w14:textId="490CB1D2" w:rsidR="00FD7DB5" w:rsidRDefault="004B4548" w:rsidP="00780E92">
      <w:pPr>
        <w:jc w:val="both"/>
        <w:divId w:val="106312082"/>
      </w:pPr>
      <w:r>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is the standard error of </w:t>
      </w:r>
      <m:oMath>
        <m:r>
          <w:rPr>
            <w:rFonts w:ascii="Cambria Math" w:hAnsi="Cambria Math"/>
          </w:rPr>
          <m:t>b,</m:t>
        </m:r>
      </m:oMath>
      <w:r>
        <w:t xml:space="preserve"> typically</w:t>
      </w:r>
      <w:r w:rsidR="00780E92">
        <w:t>,</w:t>
      </w:r>
      <w:r>
        <w:t xml:space="preserve"> representing the covariate-adjusted mean difference between the treatment and control group. </w:t>
      </w:r>
      <w:r w:rsidR="00A52CE1">
        <w:t>In</w:t>
      </w:r>
      <w:r w:rsidR="00D24453">
        <w:t xml:space="preserve"> three studies using ANCOVA-like estimation</w:t>
      </w:r>
      <w:r w:rsidR="00A52CE1">
        <w:t xml:space="preserve"> (i.e., repeated ANOVA and estimated marginal means)</w:t>
      </w:r>
      <w:r w:rsidR="00D24453">
        <w:t xml:space="preserve"> methods (</w:t>
      </w:r>
      <w:proofErr w:type="spellStart"/>
      <w:r w:rsidR="00A52CE1" w:rsidRPr="00F164DB">
        <w:rPr>
          <w:lang w:val="en-US"/>
        </w:rPr>
        <w:t>McCay</w:t>
      </w:r>
      <w:proofErr w:type="spellEnd"/>
      <w:r w:rsidR="00A52CE1" w:rsidRPr="00F164DB">
        <w:rPr>
          <w:lang w:val="en-US"/>
        </w:rPr>
        <w:t xml:space="preserve"> et al., 2007; </w:t>
      </w:r>
      <w:r w:rsidR="00A52CE1">
        <w:t xml:space="preserve">Smith et al., 2021; Wuthrich &amp; </w:t>
      </w:r>
      <w:proofErr w:type="spellStart"/>
      <w:r w:rsidR="00A52CE1">
        <w:t>Rapee</w:t>
      </w:r>
      <w:proofErr w:type="spellEnd"/>
      <w:r w:rsidR="00A52CE1">
        <w:t>, 2013</w:t>
      </w:r>
      <w:r w:rsidR="00D24453">
        <w:t>)</w:t>
      </w:r>
      <w:r w:rsidR="00A52CE1">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A52CE1">
        <w:t xml:space="preserve">. </w:t>
      </w:r>
    </w:p>
    <w:p w14:paraId="5183B356" w14:textId="4483C967" w:rsidR="00A52CE1" w:rsidRDefault="00A52CE1" w:rsidP="00EB2B1A">
      <w:pPr>
        <w:ind w:firstLine="720"/>
        <w:jc w:val="both"/>
        <w:divId w:val="106312082"/>
      </w:pPr>
    </w:p>
    <w:p w14:paraId="0ED2421F" w14:textId="4C77650E" w:rsidR="00A52CE1" w:rsidRDefault="00A52CE1" w:rsidP="00780E92">
      <w:pPr>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w:t>
      </w:r>
      <w:r w:rsidR="00780E92">
        <w:t>Equations</w:t>
      </w:r>
      <w:r>
        <w:t xml:space="preserve">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κ</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w:t>
      </w:r>
      <w:r w:rsidR="0003694D">
        <w:rPr>
          <w:rFonts w:eastAsia="Times New Roman"/>
        </w:rPr>
        <w:lastRenderedPageBreak/>
        <w:t>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0" w:name="_Hlk196742226"/>
      <w:r w:rsidRPr="005E3353">
        <w:rPr>
          <w:noProof/>
        </w:rPr>
        <w:t>Higgins, Eldridge, et al.</w:t>
      </w:r>
      <w:r>
        <w:rPr>
          <w:noProof/>
        </w:rPr>
        <w:t xml:space="preserve"> (</w:t>
      </w:r>
      <w:r w:rsidRPr="005E3353">
        <w:rPr>
          <w:noProof/>
        </w:rPr>
        <w:t xml:space="preserve"> 2019</w:t>
      </w:r>
      <w:bookmarkEnd w:id="50"/>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3E114B07" w:rsidR="00A4582B" w:rsidRDefault="00393B15" w:rsidP="00824F05">
      <w:pPr>
        <w:jc w:val="both"/>
        <w:divId w:val="106312082"/>
      </w:pPr>
      <w:r>
        <w:lastRenderedPageBreak/>
        <w:t>This type of complex dependency requires advanced meta-analytical techniques</w:t>
      </w:r>
      <w:r w:rsidR="00CF06CC">
        <w:t xml:space="preserve"> to avoid the production of overly optimistic results</w:t>
      </w:r>
      <w:r>
        <w:t xml:space="preserve">. To address </w:t>
      </w:r>
      <w:r w:rsidR="00374DB7">
        <w:t>this</w:t>
      </w:r>
      <w:r>
        <w:t xml:space="preserve">,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72729BEA"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w:t>
      </w:r>
      <w:r w:rsidR="00AA6549">
        <w:rPr>
          <w:rFonts w:eastAsia="Times New Roman"/>
        </w:rPr>
        <w:t>‘p</w:t>
      </w:r>
      <w:r>
        <w:rPr>
          <w:rFonts w:eastAsia="Times New Roman"/>
        </w:rPr>
        <w:t xml:space="preserve">reliminary </w:t>
      </w:r>
      <w:r w:rsidR="00AA6549">
        <w:rPr>
          <w:rFonts w:eastAsia="Times New Roman"/>
        </w:rPr>
        <w:t>d</w:t>
      </w:r>
      <w:r>
        <w:rPr>
          <w:rFonts w:eastAsia="Times New Roman"/>
        </w:rPr>
        <w:t xml:space="preserve">ata </w:t>
      </w:r>
      <w:r w:rsidR="00AA6549">
        <w:rPr>
          <w:rFonts w:eastAsia="Times New Roman"/>
        </w:rPr>
        <w:t>a</w:t>
      </w:r>
      <w:r>
        <w:rPr>
          <w:rFonts w:eastAsia="Times New Roman"/>
        </w:rPr>
        <w:t xml:space="preserve">nalysis for </w:t>
      </w:r>
      <w:r w:rsidR="00AA6549">
        <w:rPr>
          <w:rFonts w:eastAsia="Times New Roman"/>
        </w:rPr>
        <w:t>m</w:t>
      </w:r>
      <w:r>
        <w:rPr>
          <w:rFonts w:eastAsia="Times New Roman"/>
        </w:rPr>
        <w:t>eta-analysis of dependent effect sizes</w:t>
      </w:r>
      <w:r w:rsidR="00AA6549">
        <w:rPr>
          <w:rFonts w:eastAsia="Times New Roman"/>
        </w:rPr>
        <w:t>’</w:t>
      </w:r>
      <w:r>
        <w:rPr>
          <w:rFonts w:eastAsia="Times New Roman"/>
        </w:rPr>
        <w:t xml:space="preserve"> (PRIMED) workflow</w:t>
      </w:r>
      <w:r w:rsidR="00AA6549">
        <w:rPr>
          <w:rFonts w:eastAsia="Times New Roman"/>
        </w:rPr>
        <w:t xml:space="preserve">. </w:t>
      </w:r>
      <w:r>
        <w:rPr>
          <w:rFonts w:eastAsia="Times New Roman"/>
        </w:rPr>
        <w:t>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w:t>
      </w:r>
      <w:r w:rsidR="00AA6549">
        <w:rPr>
          <w:rFonts w:eastAsia="Times New Roman"/>
        </w:rPr>
        <w:t xml:space="preserve"> are </w:t>
      </w:r>
      <w:r w:rsidR="00AA6549" w:rsidRPr="00AA6549">
        <w:rPr>
          <w:rFonts w:eastAsia="Times New Roman"/>
        </w:rPr>
        <w:t>accompanying</w:t>
      </w:r>
      <w:r w:rsidR="00AA6549">
        <w:rPr>
          <w:rFonts w:eastAsia="Times New Roman"/>
        </w:rPr>
        <w:t xml:space="preserve"> the review or </w:t>
      </w:r>
      <w:r>
        <w:rPr>
          <w:rFonts w:eastAsia="Times New Roman"/>
        </w:rPr>
        <w:t xml:space="preserve">can be found at </w:t>
      </w:r>
      <w:hyperlink r:id="rId23" w:history="1">
        <w:r w:rsidR="00FF29CF" w:rsidRPr="007C1490">
          <w:rPr>
            <w:rStyle w:val="Hyperlink"/>
            <w:rFonts w:eastAsia="Times New Roman"/>
          </w:rPr>
          <w:t>https://osf.io/s2j9a/files</w:t>
        </w:r>
      </w:hyperlink>
      <w:r w:rsidR="00AA6549">
        <w:rPr>
          <w:rStyle w:val="Hyperlink"/>
          <w:rFonts w:eastAsia="Times New Roman"/>
        </w:rPr>
        <w:t>.</w:t>
      </w: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1" w:name="MISSING_DATA"/>
      <w:bookmarkEnd w:id="51"/>
      <w:r w:rsidRPr="00AF0241">
        <w:rPr>
          <w:rFonts w:eastAsia="Times New Roman"/>
        </w:rPr>
        <w:t xml:space="preserve">Dealing with missing data </w:t>
      </w:r>
    </w:p>
    <w:p w14:paraId="5D7543CC" w14:textId="7077E031" w:rsidR="00BC73A7" w:rsidRPr="00AA6549" w:rsidRDefault="000C776B" w:rsidP="00851E79">
      <w:pPr>
        <w:jc w:val="both"/>
        <w:rPr>
          <w:lang w:val="en-US"/>
        </w:rPr>
      </w:pPr>
      <w:bookmarkStart w:id="52" w:name="HETEROGENEITY_ASSESSMENT"/>
      <w:bookmarkEnd w:id="52"/>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w:t>
      </w:r>
      <w:r w:rsidR="00AA6549">
        <w:t>reasons (1) and (2)</w:t>
      </w:r>
      <w:r>
        <w:t xml:space="preserve">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r w:rsidR="00AA6549">
        <w:rPr>
          <w:lang w:val="en-US"/>
        </w:rPr>
        <w:t>A further type of missingness pertains to attrition of participants in the study sample. The consequences of this type of issue are assessed in our risk of bias assessment.</w:t>
      </w:r>
      <w:r w:rsidR="00AA6549">
        <w:rPr>
          <w:lang w:val="en-US"/>
        </w:rPr>
        <w:tab/>
        <w:t xml:space="preserve"> </w:t>
      </w:r>
      <w:r w:rsidR="00AA6549">
        <w:rPr>
          <w:lang w:val="en-US"/>
        </w:rPr>
        <w:br/>
      </w:r>
    </w:p>
    <w:p w14:paraId="133BA26D" w14:textId="7248ADFB" w:rsidR="00156C37" w:rsidRDefault="000C776B" w:rsidP="00851E79">
      <w:pPr>
        <w:jc w:val="both"/>
        <w:rPr>
          <w:lang w:val="en-US"/>
        </w:rPr>
      </w:pPr>
      <w:r>
        <w:t xml:space="preserve">For the latter issue </w:t>
      </w:r>
      <w:r w:rsidR="00AA6549">
        <w:t xml:space="preserve">(3), </w:t>
      </w:r>
      <w:r>
        <w:t xml:space="preserve">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w:t>
      </w:r>
      <w:r w:rsidR="003C3EEA">
        <w:lastRenderedPageBreak/>
        <w:t xml:space="preserve">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t xml:space="preserve">Assessment of heterogeneity </w:t>
      </w:r>
      <w:bookmarkStart w:id="53" w:name="BIAS_ASSESSMENT"/>
      <w:bookmarkEnd w:id="53"/>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63AA8149"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D997857"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p>
    <w:p w14:paraId="093385A8" w14:textId="3A733266"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lastRenderedPageBreak/>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CHE-ISCW; Chen &amp; Pustejovsky, 2025; Rodgers &amp; Pustejovsky, 2021)</w:t>
      </w:r>
    </w:p>
    <w:p w14:paraId="5F7F23AE" w14:textId="48DA8EF0"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(Chen &amp; Pustejovsky, 2025)</w:t>
      </w:r>
    </w:p>
    <w:p w14:paraId="26A78305" w14:textId="6154E6D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E08245D"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better</w:t>
      </w:r>
      <w:r w:rsidR="00AA6549">
        <w:rPr>
          <w:rFonts w:eastAsia="Times New Roman"/>
          <w:szCs w:val="27"/>
        </w:rPr>
        <w:t xml:space="preserve"> relative to selection</w:t>
      </w:r>
      <w:r w:rsidR="00792E3A">
        <w:rPr>
          <w:rFonts w:eastAsia="Times New Roman"/>
          <w:szCs w:val="27"/>
        </w:rPr>
        <w:t xml:space="preserve"> models</w:t>
      </w:r>
      <w:r w:rsidR="00476280">
        <w:rPr>
          <w:rFonts w:eastAsia="Times New Roman"/>
          <w:szCs w:val="27"/>
        </w:rPr>
        <w:t xml:space="preserve">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w:t>
      </w:r>
      <w:r w:rsidR="00792E3A">
        <w:rPr>
          <w:rFonts w:eastAsia="Times New Roman"/>
          <w:szCs w:val="27"/>
        </w:rPr>
        <w:t>,</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76DFF128"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w:t>
      </w:r>
      <w:r w:rsidR="003A4CE9">
        <w:rPr>
          <w:rFonts w:eastAsia="Times New Roman"/>
          <w:szCs w:val="27"/>
        </w:rPr>
        <w:t>better</w:t>
      </w:r>
      <w:r>
        <w:rPr>
          <w:rFonts w:eastAsia="Times New Roman"/>
          <w:szCs w:val="27"/>
        </w:rPr>
        <w:t xml:space="preserve">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3D8A115A" w14:textId="074FAD4D" w:rsidR="003A4CE9" w:rsidRDefault="003A4CE9" w:rsidP="003A4CE9">
      <w:pPr>
        <w:pStyle w:val="Heading4"/>
      </w:pPr>
      <w:r>
        <w:t>Visualization</w:t>
      </w:r>
    </w:p>
    <w:p w14:paraId="58038267" w14:textId="03EACE3E" w:rsidR="008E1FB9" w:rsidRDefault="004739A5" w:rsidP="003A4CE9">
      <w:pPr>
        <w:jc w:val="both"/>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w:t>
      </w:r>
      <w:r>
        <w:rPr>
          <w:rFonts w:eastAsia="Times New Roman"/>
          <w:szCs w:val="27"/>
        </w:rPr>
        <w:lastRenderedPageBreak/>
        <w:t xml:space="preserve">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3A4CE9">
      <w:pPr>
        <w:pStyle w:val="Heading6"/>
      </w:pPr>
      <w:r>
        <w:t>Selective reporting and preregistration</w:t>
      </w:r>
    </w:p>
    <w:p w14:paraId="54118122" w14:textId="24C04ED6" w:rsidR="002768AE" w:rsidRDefault="004739A5" w:rsidP="004739A5">
      <w:pPr>
        <w:jc w:val="both"/>
        <w:rPr>
          <w:rFonts w:eastAsia="Times New Roman"/>
          <w:szCs w:val="27"/>
        </w:rPr>
      </w:pPr>
      <w:r>
        <w:rPr>
          <w:rFonts w:eastAsia="Times New Roman"/>
          <w:szCs w:val="27"/>
        </w:rPr>
        <w:t>A special feature of our data is that approximately half of the included studies (22 of 4</w:t>
      </w:r>
      <w:r w:rsidR="003A4CE9">
        <w:rPr>
          <w:rFonts w:eastAsia="Times New Roman"/>
          <w:szCs w:val="27"/>
        </w:rPr>
        <w:t>6</w:t>
      </w:r>
      <w:r>
        <w:rPr>
          <w:rFonts w:eastAsia="Times New Roman"/>
          <w:szCs w:val="27"/>
        </w:rPr>
        <w:t xml:space="preserve"> studies in the social integrational data and 20 out of 4</w:t>
      </w:r>
      <w:r w:rsidR="003A4CE9">
        <w:rPr>
          <w:rFonts w:eastAsia="Times New Roman"/>
          <w:szCs w:val="27"/>
        </w:rPr>
        <w:t>2</w:t>
      </w:r>
      <w:r>
        <w:rPr>
          <w:rFonts w:eastAsia="Times New Roman"/>
          <w:szCs w:val="27"/>
        </w:rPr>
        <w:t xml:space="preserve">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w:t>
      </w:r>
      <w:r w:rsidR="003A4CE9">
        <w:rPr>
          <w:rFonts w:eastAsia="Times New Roman"/>
          <w:szCs w:val="27"/>
        </w:rPr>
        <w:t xml:space="preserve">, </w:t>
      </w:r>
      <w:r>
        <w:rPr>
          <w:rFonts w:eastAsia="Times New Roman"/>
          <w:szCs w:val="27"/>
        </w:rPr>
        <w:t xml:space="preserve">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2315061A" w:rsidR="00001470" w:rsidRDefault="0013117B" w:rsidP="00476280">
      <w:pPr>
        <w:pStyle w:val="Heading4"/>
      </w:pPr>
      <w:r>
        <w:t>Model</w:t>
      </w:r>
      <w:r w:rsidR="00001470">
        <w:t>-</w:t>
      </w:r>
      <w:r>
        <w:t>specific details</w:t>
      </w:r>
      <w:r w:rsidR="00E3667C">
        <w:t xml:space="preserve"> for publication bias tests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lastRenderedPageBreak/>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5AA14B05" w:rsidR="00E006A7" w:rsidRDefault="00CE69BB" w:rsidP="00CE69BB">
      <w:pPr>
        <w:jc w:val="both"/>
      </w:pPr>
      <w:r>
        <w:t>The worst-case meta-analys</w:t>
      </w:r>
      <w:r w:rsidR="009B198F">
        <w:t>i</w:t>
      </w:r>
      <w:r>
        <w:t xml:space="preserve">s </w:t>
      </w:r>
      <w:r w:rsidR="009B198F">
        <w:t>is</w:t>
      </w:r>
      <w:r>
        <w:t xml:space="preserve"> a sensitivity analysis in which all positive and statistically significant effect sizes were excluded, under the extreme assumption that </w:t>
      </w:r>
      <w:r w:rsidR="009B198F">
        <w:t>all</w:t>
      </w:r>
      <w:r>
        <w:t xml:space="preserve"> represent false positives. If the</w:t>
      </w:r>
      <w:r w:rsidR="009B198F">
        <w:t xml:space="preserve"> overall average </w:t>
      </w:r>
      <w:r>
        <w:t xml:space="preserve">effect </w:t>
      </w:r>
      <w:r w:rsidR="009B198F">
        <w:t>remains</w:t>
      </w:r>
      <w:r>
        <w:t xml:space="preserve">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72C169A5" w:rsidR="00D37863" w:rsidRDefault="00A35C3F" w:rsidP="00A35C3F">
      <w:pPr>
        <w:jc w:val="both"/>
      </w:pPr>
      <w:r>
        <w:lastRenderedPageBreak/>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w:t>
      </w:r>
      <w:r w:rsidR="00D16D67">
        <w:t>in</w:t>
      </w:r>
      <w:r>
        <w:t xml:space="preserve">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 xml:space="preserve">van Aert, </w:t>
      </w:r>
      <w:r w:rsidR="00130C64">
        <w:rPr>
          <w:noProof/>
        </w:rPr>
        <w:lastRenderedPageBreak/>
        <w:t>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4" w:name="DATA_SYNTHESIS"/>
      <w:bookmarkEnd w:id="54"/>
      <w:r w:rsidRPr="00AF0241">
        <w:rPr>
          <w:rFonts w:eastAsia="Times New Roman"/>
        </w:rPr>
        <w:t xml:space="preserve">Data synthesis </w:t>
      </w:r>
    </w:p>
    <w:p w14:paraId="21FFD9E9" w14:textId="48B2CF01" w:rsidR="009F49A6" w:rsidRDefault="009F49A6" w:rsidP="00130C64">
      <w:pPr>
        <w:jc w:val="both"/>
      </w:pPr>
      <w:bookmarkStart w:id="55" w:name="SUBGROUP_ANALYSIS"/>
      <w:bookmarkEnd w:id="55"/>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D16D67">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799C305F"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w:t>
      </w:r>
      <w:r w:rsidR="00D16D67">
        <w:rPr>
          <w:lang w:val="en-US"/>
        </w:rPr>
        <w:t xml:space="preserve"> for PECHE-RVE</w:t>
      </w:r>
      <w:r w:rsidR="00390B8F" w:rsidRPr="004414A3">
        <w:rPr>
          <w:lang w:val="en-US"/>
        </w:rPr>
        <w:t xml:space="preserve"> (#)</w:t>
      </w:r>
    </w:p>
    <w:p w14:paraId="6545901B" w14:textId="77F89A77"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w:t>
      </w:r>
      <w:r w:rsidRPr="004414A3">
        <w:rPr>
          <w:lang w:val="en-US"/>
        </w:rPr>
        <w:lastRenderedPageBreak/>
        <w:t xml:space="preserve">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7DCCD091"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r w:rsidR="00610192">
        <w:t xml:space="preserve">To examine the whether mental health and </w:t>
      </w:r>
      <w:proofErr w:type="spellStart"/>
      <w:r w:rsidR="00610192">
        <w:t>reintegrational</w:t>
      </w:r>
      <w:proofErr w:type="spellEnd"/>
      <w:r w:rsidR="00610192">
        <w:t xml:space="preserve"> effects tend to covary, we fitted the </w:t>
      </w:r>
      <w:proofErr w:type="spellStart"/>
      <w:r w:rsidR="00610192">
        <w:t>the</w:t>
      </w:r>
      <w:proofErr w:type="spellEnd"/>
      <w:r w:rsidR="00610192">
        <w:t xml:space="preserve"> partially correlated and multivariate effects plus model (PECVME; Pustejovsky &amp; Tipton, 2022, first version on OSF).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lastRenderedPageBreak/>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F9FB0FD" w:rsidR="002C445F" w:rsidRPr="002C445F" w:rsidRDefault="002C445F" w:rsidP="002C445F">
      <w:pPr>
        <w:jc w:val="both"/>
        <w:rPr>
          <w:lang w:val="en-US"/>
        </w:rPr>
      </w:pPr>
      <w:r w:rsidRPr="002C445F">
        <w:rPr>
          <w:lang w:val="en-US"/>
        </w:rPr>
        <w:t xml:space="preserve">Across all of the above-listed meta-regression analyses, we fitted models with and without controlling for other covariates. In the covariate-adjusted models, we controlled for 1) the type of outcome, 2) whether the sample included participants with schizophrenia, 3) whether the group-based intervention was based on CBT, 4) preregistration status, 5)  type </w:t>
      </w:r>
      <w:proofErr w:type="spellStart"/>
      <w:r w:rsidRPr="002C445F">
        <w:rPr>
          <w:lang w:val="en-US"/>
        </w:rPr>
        <w:t>og</w:t>
      </w:r>
      <w:proofErr w:type="spellEnd"/>
      <w:r w:rsidRPr="002C445F">
        <w:rPr>
          <w:lang w:val="en-US"/>
        </w:rPr>
        <w:t xml:space="preserve"> test, 6) the analytical strategy, 7) the research design ([C]RCT vs. QES), 8) type of control group</w:t>
      </w:r>
      <w:r w:rsidR="00DC1086">
        <w:rPr>
          <w:lang w:val="en-US"/>
        </w:rPr>
        <w:t>, 9) the risk of bias rating, 10) average age of study sample, 11) percentage of males in sample, 12) number of session per week, 13) length of intervention</w:t>
      </w:r>
      <w:r w:rsidR="00812FC3">
        <w:rPr>
          <w:lang w:val="en-US"/>
        </w:rPr>
        <w:t xml:space="preserve"> (duration)</w:t>
      </w:r>
      <w:r w:rsidR="00DC1086">
        <w:rPr>
          <w:lang w:val="en-US"/>
        </w:rPr>
        <w:t>, and finally 14) measurement timing</w:t>
      </w:r>
      <w:r w:rsidRPr="002C445F">
        <w:rPr>
          <w:lang w:val="en-US"/>
        </w:rPr>
        <w:t xml:space="preserve">. To guard against multicollinearity, we only added covariates that did not show intercorrelations above 0.5. Consequently, we did not add </w:t>
      </w:r>
      <w:r w:rsidR="00ED07FA" w:rsidRPr="00ED07FA">
        <w:t>the percentage of males and the number of sessions indicators, as these factors were highly correlated with the sample composition and duration, respectively</w:t>
      </w:r>
      <w:r w:rsidR="00ED07FA">
        <w:t>,</w:t>
      </w:r>
      <w:r w:rsidR="00ED07FA" w:rsidRPr="00ED07FA">
        <w:t xml:space="preserve"> for </w:t>
      </w:r>
      <w:proofErr w:type="spellStart"/>
      <w:r w:rsidR="00ED07FA" w:rsidRPr="00ED07FA">
        <w:t>reintegrational</w:t>
      </w:r>
      <w:proofErr w:type="spellEnd"/>
      <w:r w:rsidR="00ED07FA" w:rsidRPr="00ED07FA">
        <w:t xml:space="preserve"> outcomes.</w:t>
      </w:r>
      <w:r w:rsidRPr="00ED07FA">
        <w:rPr>
          <w:lang w:val="en-US"/>
        </w:rPr>
        <w:t xml:space="preserve"> </w:t>
      </w:r>
      <w:r w:rsidR="0086608A">
        <w:rPr>
          <w:lang w:val="en-US"/>
        </w:rPr>
        <w:t xml:space="preserve">For models including mental health outcomes, </w:t>
      </w:r>
      <w:r w:rsidR="0086608A" w:rsidRPr="0086608A">
        <w:rPr>
          <w:lang w:val="en-US"/>
        </w:rPr>
        <w:t xml:space="preserve">we did not add </w:t>
      </w:r>
      <w:r w:rsidR="0086608A" w:rsidRPr="0086608A">
        <w:t>the risk of bias, control group, and number of sessions indicators to the models, as these factors were highly correlated with the research design, age, and duration, respectively</w:t>
      </w:r>
      <w:r w:rsidR="0086608A">
        <w:rPr>
          <w:lang w:val="en-US"/>
        </w:rPr>
        <w:t xml:space="preserve">. </w:t>
      </w:r>
      <w:r w:rsidRPr="00ED07FA">
        <w:rPr>
          <w:lang w:val="en-US"/>
        </w:rPr>
        <w:t>Find the full correlation matrix used for the selection of variables in the PRIMED Tables 3</w:t>
      </w:r>
      <w:r w:rsidR="00ED07FA" w:rsidRPr="00ED07FA">
        <w:rPr>
          <w:lang w:val="en-US"/>
        </w:rPr>
        <w:t>6</w:t>
      </w:r>
      <w:r w:rsidRPr="00ED07FA">
        <w:rPr>
          <w:lang w:val="en-US"/>
        </w:rPr>
        <w:t xml:space="preserve"> and </w:t>
      </w:r>
      <w:r w:rsidR="00ED07FA" w:rsidRPr="00ED07FA">
        <w:rPr>
          <w:lang w:val="en-US"/>
        </w:rPr>
        <w:t>41</w:t>
      </w:r>
      <w:r w:rsidRPr="002C445F">
        <w:rPr>
          <w:lang w:val="en-US"/>
        </w:rPr>
        <w:t>.</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0F02953A" w:rsidR="00E90C29" w:rsidRPr="004414A3" w:rsidRDefault="00E90C29" w:rsidP="00E90C29">
      <w:pPr>
        <w:pStyle w:val="Heading4"/>
        <w:rPr>
          <w:lang w:val="en-US"/>
        </w:rPr>
      </w:pPr>
      <w:r w:rsidRPr="004414A3">
        <w:rPr>
          <w:lang w:val="en-US"/>
        </w:rPr>
        <w:t>Further model details and notation</w:t>
      </w:r>
      <w:r w:rsidR="00610192">
        <w:rPr>
          <w:lang w:val="en-US"/>
        </w:rPr>
        <w:t xml:space="preserve"> for PESCE+</w:t>
      </w:r>
      <w:r w:rsidRPr="004414A3">
        <w:rPr>
          <w:lang w:val="en-US"/>
        </w:rPr>
        <w:t xml:space="preserve"> (#)</w:t>
      </w:r>
    </w:p>
    <w:p w14:paraId="002677B6" w14:textId="60112B13"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t>
      </w:r>
      <w:r w:rsidR="00812FC3">
        <w:t>were only present a the most generic level of the data</w:t>
      </w:r>
      <w:r w:rsidR="00F11723" w:rsidRPr="00F11723">
        <w: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64AB3C9A" w:rsidR="001C439B" w:rsidRDefault="002A05BE" w:rsidP="001C439B">
      <w:pPr>
        <w:pStyle w:val="Heading4"/>
      </w:pPr>
      <w:r>
        <w:t xml:space="preserve">Examination of covariation between </w:t>
      </w:r>
      <w:proofErr w:type="spellStart"/>
      <w:r>
        <w:t>reintegrational</w:t>
      </w:r>
      <w:proofErr w:type="spellEnd"/>
      <w:r>
        <w:t xml:space="preserve"> and mental health outcomes</w:t>
      </w:r>
    </w:p>
    <w:p w14:paraId="473CDBD0" w14:textId="011A6B73"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w:t>
      </w:r>
      <w:r w:rsidR="00610192">
        <w:t xml:space="preserve">, as mentioned above, the </w:t>
      </w:r>
      <w:r w:rsidR="002937A2">
        <w:t>PE</w:t>
      </w:r>
      <w:r>
        <w:t xml:space="preserve">CVME </w:t>
      </w:r>
      <w:r w:rsidR="00610192">
        <w:t xml:space="preserve">model </w:t>
      </w:r>
      <w:r>
        <w:t xml:space="preserve">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6" w:name="SENSITIVITY_ANALYSIS"/>
      <w:bookmarkEnd w:id="56"/>
      <w:r w:rsidRPr="00AF0241">
        <w:rPr>
          <w:rFonts w:eastAsia="Times New Roman"/>
        </w:rPr>
        <w:t xml:space="preserve">Sensitivity analysis </w:t>
      </w:r>
    </w:p>
    <w:p w14:paraId="05CA84EE" w14:textId="68B35C5C"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0,  .2,  .4,  .6.,  .9</m:t>
        </m:r>
      </m:oMath>
      <w:r w:rsidR="003455A0">
        <w:rPr>
          <w:rFonts w:eastAsia="Times New Roman"/>
        </w:rPr>
        <w:t>.</w:t>
      </w:r>
      <w:r w:rsidR="00E6205A">
        <w:rPr>
          <w:rFonts w:eastAsia="Times New Roman"/>
        </w:rPr>
        <w:t xml:space="preserve"> Note</w:t>
      </w:r>
      <w:r w:rsidR="00BF76AC">
        <w:rPr>
          <w:rFonts w:eastAsia="Times New Roman"/>
        </w:rPr>
        <w:t>, t</w:t>
      </w:r>
      <w:r>
        <w:rPr>
          <w:rFonts w:eastAsia="Times New Roman"/>
        </w:rPr>
        <w:t>he first specification amounts to fitting a classical multi-</w:t>
      </w:r>
      <w:r>
        <w:rPr>
          <w:rFonts w:eastAsia="Times New Roman"/>
        </w:rPr>
        <w:lastRenderedPageBreak/>
        <w:t>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73D66D8"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E14E44">
        <w:rPr>
          <w:rFonts w:eastAsia="Times New Roman"/>
        </w:rPr>
        <w:t xml:space="preserve"> (i.e., without adjusting for clustering)</w:t>
      </w:r>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w:t>
      </w:r>
      <w:r w:rsidR="00E14E44">
        <w:rPr>
          <w:rFonts w:eastAsia="Times New Roman"/>
        </w:rPr>
        <w:t xml:space="preserve">and </w:t>
      </w:r>
      <w:r w:rsidR="00BB7D14">
        <w:rPr>
          <w:rFonts w:eastAsia="Times New Roman"/>
        </w:rPr>
        <w:t xml:space="preserve">a </w:t>
      </w:r>
      <w:proofErr w:type="spellStart"/>
      <w:r w:rsidR="00BB7D14">
        <w:rPr>
          <w:rFonts w:eastAsia="Times New Roman"/>
        </w:rPr>
        <w:t>posttest</w:t>
      </w:r>
      <w:proofErr w:type="spellEnd"/>
      <w:r w:rsidR="00BB7D14">
        <w:rPr>
          <w:rFonts w:eastAsia="Times New Roman"/>
        </w:rPr>
        <w:t xml:space="preserve">-only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0.2.</m:t>
        </m:r>
      </m:oMath>
    </w:p>
    <w:p w14:paraId="3C062DED" w14:textId="77777777" w:rsidR="00952C2A" w:rsidRDefault="00952C2A" w:rsidP="009E0423">
      <w:pPr>
        <w:rPr>
          <w:rFonts w:eastAsia="Times New Roman"/>
        </w:rPr>
      </w:pPr>
    </w:p>
    <w:p w14:paraId="2FDA7707" w14:textId="4D437FD8"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r w:rsidR="005A24EA">
        <w:rPr>
          <w:lang w:val="en-US"/>
        </w:rPr>
        <w:t xml:space="preserve">, see Figures 2 and 3. </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57" w:name="STUDY_DESCRIPTION"/>
      <w:bookmarkEnd w:id="57"/>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58"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59" w:name="SEARCH_RESULTS"/>
      <w:bookmarkEnd w:id="5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0" w:name="INCLUDED_STUDIES_DESCR"/>
      <w:bookmarkEnd w:id="60"/>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lastRenderedPageBreak/>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506565D2" w14:textId="77777777" w:rsidR="00DA7246" w:rsidRDefault="00DA7246"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2E830206" w14:textId="6D5DABC1" w:rsidR="000A6B40" w:rsidRDefault="003A20EF" w:rsidP="00DA7246">
      <w:pPr>
        <w:shd w:val="clear" w:color="auto" w:fill="FFFFFF"/>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r w:rsidR="00DA7246">
        <w:rPr>
          <w:rFonts w:eastAsia="Times New Roman"/>
          <w:color w:val="000000" w:themeColor="text1"/>
          <w:lang w:eastAsia="da-DK"/>
        </w:rPr>
        <w:tab/>
      </w:r>
      <w:r w:rsidR="00DA7246">
        <w:rPr>
          <w:rFonts w:eastAsia="Times New Roman"/>
          <w:color w:val="000000" w:themeColor="text1"/>
          <w:lang w:eastAsia="da-DK"/>
        </w:rPr>
        <w:br/>
      </w:r>
    </w:p>
    <w:p w14:paraId="19B3B135" w14:textId="77777777" w:rsidR="00BB4E5F" w:rsidRDefault="00BB4E5F" w:rsidP="00DA7246">
      <w:pPr>
        <w:shd w:val="clear" w:color="auto" w:fill="FFFFFF"/>
        <w:jc w:val="both"/>
        <w:rPr>
          <w:rFonts w:eastAsia="Times New Roman"/>
          <w:color w:val="222222"/>
          <w:lang w:eastAsia="da-DK"/>
        </w:rPr>
      </w:pPr>
    </w:p>
    <w:p w14:paraId="698F7B6C" w14:textId="77777777" w:rsidR="00BB4E5F" w:rsidRDefault="00BB4E5F" w:rsidP="00DA7246">
      <w:pPr>
        <w:shd w:val="clear" w:color="auto" w:fill="FFFFFF"/>
        <w:jc w:val="both"/>
        <w:rPr>
          <w:rFonts w:eastAsia="Times New Roman"/>
          <w:color w:val="222222"/>
          <w:lang w:eastAsia="da-DK"/>
        </w:rPr>
      </w:pPr>
    </w:p>
    <w:p w14:paraId="5A7C4AA6" w14:textId="77777777" w:rsidR="00BB4E5F" w:rsidRDefault="00BB4E5F" w:rsidP="00DA7246">
      <w:pPr>
        <w:shd w:val="clear" w:color="auto" w:fill="FFFFFF"/>
        <w:jc w:val="both"/>
        <w:rPr>
          <w:rFonts w:eastAsia="Times New Roman"/>
          <w:color w:val="222222"/>
          <w:lang w:eastAsia="da-DK"/>
        </w:rPr>
      </w:pPr>
    </w:p>
    <w:p w14:paraId="1644A17C" w14:textId="77777777" w:rsidR="00BB4E5F" w:rsidRDefault="00BB4E5F" w:rsidP="00DA7246">
      <w:pPr>
        <w:shd w:val="clear" w:color="auto" w:fill="FFFFFF"/>
        <w:jc w:val="both"/>
        <w:rPr>
          <w:rFonts w:eastAsia="Times New Roman"/>
          <w:color w:val="222222"/>
          <w:lang w:eastAsia="da-DK"/>
        </w:rPr>
      </w:pPr>
    </w:p>
    <w:p w14:paraId="63AD8C28" w14:textId="77777777" w:rsidR="00BB4E5F" w:rsidRDefault="00BB4E5F" w:rsidP="00DA7246">
      <w:pPr>
        <w:shd w:val="clear" w:color="auto" w:fill="FFFFFF"/>
        <w:jc w:val="both"/>
        <w:rPr>
          <w:rFonts w:eastAsia="Times New Roman"/>
          <w:color w:val="222222"/>
          <w:lang w:eastAsia="da-DK"/>
        </w:rPr>
      </w:pPr>
    </w:p>
    <w:p w14:paraId="15436AF2" w14:textId="77777777" w:rsidR="00BB4E5F" w:rsidRDefault="00BB4E5F" w:rsidP="00DA7246">
      <w:pPr>
        <w:shd w:val="clear" w:color="auto" w:fill="FFFFFF"/>
        <w:jc w:val="both"/>
        <w:rPr>
          <w:rFonts w:eastAsia="Times New Roman"/>
          <w:color w:val="222222"/>
          <w:lang w:eastAsia="da-DK"/>
        </w:rPr>
      </w:pPr>
    </w:p>
    <w:p w14:paraId="4D9784CF" w14:textId="77777777" w:rsidR="00BB4E5F" w:rsidRDefault="00BB4E5F" w:rsidP="00DA7246">
      <w:pPr>
        <w:shd w:val="clear" w:color="auto" w:fill="FFFFFF"/>
        <w:jc w:val="both"/>
        <w:rPr>
          <w:rFonts w:eastAsia="Times New Roman"/>
          <w:color w:val="222222"/>
          <w:lang w:eastAsia="da-DK"/>
        </w:rPr>
      </w:pPr>
    </w:p>
    <w:p w14:paraId="445757B7" w14:textId="77777777" w:rsidR="00BB4E5F" w:rsidRDefault="00BB4E5F" w:rsidP="00DA7246">
      <w:pPr>
        <w:shd w:val="clear" w:color="auto" w:fill="FFFFFF"/>
        <w:jc w:val="both"/>
        <w:rPr>
          <w:rFonts w:eastAsia="Times New Roman"/>
          <w:color w:val="222222"/>
          <w:lang w:eastAsia="da-DK"/>
        </w:rPr>
      </w:pPr>
    </w:p>
    <w:p w14:paraId="7F741DE4" w14:textId="77777777" w:rsidR="00BB4E5F" w:rsidRDefault="00BB4E5F" w:rsidP="00DA7246">
      <w:pPr>
        <w:shd w:val="clear" w:color="auto" w:fill="FFFFFF"/>
        <w:jc w:val="both"/>
        <w:rPr>
          <w:rFonts w:eastAsia="Times New Roman"/>
          <w:color w:val="222222"/>
          <w:lang w:eastAsia="da-DK"/>
        </w:rPr>
      </w:pPr>
    </w:p>
    <w:p w14:paraId="674689C2" w14:textId="77777777" w:rsidR="00BB4E5F" w:rsidRDefault="00BB4E5F" w:rsidP="00DA7246">
      <w:pPr>
        <w:shd w:val="clear" w:color="auto" w:fill="FFFFFF"/>
        <w:jc w:val="both"/>
        <w:rPr>
          <w:rFonts w:eastAsia="Times New Roman"/>
          <w:color w:val="222222"/>
          <w:lang w:eastAsia="da-DK"/>
        </w:rPr>
      </w:pPr>
    </w:p>
    <w:p w14:paraId="16BC35BE" w14:textId="77777777" w:rsidR="00BB4E5F" w:rsidRDefault="00BB4E5F" w:rsidP="00DA7246">
      <w:pPr>
        <w:shd w:val="clear" w:color="auto" w:fill="FFFFFF"/>
        <w:jc w:val="both"/>
        <w:rPr>
          <w:rFonts w:eastAsia="Times New Roman"/>
          <w:color w:val="222222"/>
          <w:lang w:eastAsia="da-DK"/>
        </w:rPr>
      </w:pPr>
    </w:p>
    <w:p w14:paraId="6E556FBB" w14:textId="77777777" w:rsidR="00BB4E5F" w:rsidRDefault="00BB4E5F" w:rsidP="00DA7246">
      <w:pPr>
        <w:shd w:val="clear" w:color="auto" w:fill="FFFFFF"/>
        <w:jc w:val="both"/>
        <w:rPr>
          <w:rFonts w:eastAsia="Times New Roman"/>
          <w:color w:val="222222"/>
          <w:lang w:eastAsia="da-DK"/>
        </w:rPr>
      </w:pPr>
    </w:p>
    <w:p w14:paraId="0FFC3E0E" w14:textId="77777777" w:rsidR="00BB4E5F" w:rsidRDefault="00BB4E5F" w:rsidP="00DA7246">
      <w:pPr>
        <w:shd w:val="clear" w:color="auto" w:fill="FFFFFF"/>
        <w:jc w:val="both"/>
        <w:rPr>
          <w:rFonts w:eastAsia="Times New Roman"/>
          <w:color w:val="222222"/>
          <w:lang w:eastAsia="da-DK"/>
        </w:rPr>
      </w:pPr>
    </w:p>
    <w:p w14:paraId="2C4F3C75" w14:textId="77777777" w:rsidR="00BB4E5F" w:rsidRDefault="00BB4E5F" w:rsidP="00DA7246">
      <w:pPr>
        <w:shd w:val="clear" w:color="auto" w:fill="FFFFFF"/>
        <w:jc w:val="both"/>
        <w:rPr>
          <w:rFonts w:eastAsia="Times New Roman"/>
          <w:color w:val="222222"/>
          <w:lang w:eastAsia="da-DK"/>
        </w:rPr>
      </w:pPr>
    </w:p>
    <w:p w14:paraId="03DBA709" w14:textId="77777777" w:rsidR="00BB4E5F" w:rsidRDefault="00BB4E5F" w:rsidP="00DA7246">
      <w:pPr>
        <w:shd w:val="clear" w:color="auto" w:fill="FFFFFF"/>
        <w:jc w:val="both"/>
        <w:rPr>
          <w:rFonts w:eastAsia="Times New Roman"/>
          <w:color w:val="222222"/>
          <w:lang w:eastAsia="da-DK"/>
        </w:rPr>
      </w:pPr>
    </w:p>
    <w:p w14:paraId="4E7F7B0F" w14:textId="77777777" w:rsidR="00BB4E5F" w:rsidRDefault="00BB4E5F" w:rsidP="00DA7246">
      <w:pPr>
        <w:shd w:val="clear" w:color="auto" w:fill="FFFFFF"/>
        <w:jc w:val="both"/>
        <w:rPr>
          <w:rFonts w:eastAsia="Times New Roman"/>
          <w:color w:val="222222"/>
          <w:lang w:eastAsia="da-DK"/>
        </w:rPr>
      </w:pPr>
    </w:p>
    <w:p w14:paraId="34C5B2D0" w14:textId="77777777" w:rsidR="00BB4E5F" w:rsidRDefault="00BB4E5F" w:rsidP="00DA7246">
      <w:pPr>
        <w:shd w:val="clear" w:color="auto" w:fill="FFFFFF"/>
        <w:jc w:val="both"/>
        <w:rPr>
          <w:rFonts w:eastAsia="Times New Roman"/>
          <w:color w:val="222222"/>
          <w:lang w:eastAsia="da-DK"/>
        </w:rPr>
      </w:pPr>
    </w:p>
    <w:p w14:paraId="305903AF" w14:textId="77777777" w:rsidR="00BB4E5F" w:rsidRDefault="00BB4E5F" w:rsidP="00DA7246">
      <w:pPr>
        <w:shd w:val="clear" w:color="auto" w:fill="FFFFFF"/>
        <w:jc w:val="both"/>
        <w:rPr>
          <w:rFonts w:eastAsia="Times New Roman"/>
          <w:color w:val="222222"/>
          <w:lang w:eastAsia="da-DK"/>
        </w:rPr>
      </w:pPr>
    </w:p>
    <w:p w14:paraId="2C77D5FF" w14:textId="77777777" w:rsidR="00BB4E5F" w:rsidRDefault="00BB4E5F" w:rsidP="00DA7246">
      <w:pPr>
        <w:shd w:val="clear" w:color="auto" w:fill="FFFFFF"/>
        <w:jc w:val="both"/>
        <w:rPr>
          <w:rFonts w:eastAsia="Times New Roman"/>
          <w:color w:val="222222"/>
          <w:lang w:eastAsia="da-DK"/>
        </w:rPr>
      </w:pPr>
    </w:p>
    <w:p w14:paraId="5B04CDCA" w14:textId="77777777" w:rsidR="00BB4E5F" w:rsidRDefault="00BB4E5F" w:rsidP="00DA7246">
      <w:pPr>
        <w:shd w:val="clear" w:color="auto" w:fill="FFFFFF"/>
        <w:jc w:val="both"/>
        <w:rPr>
          <w:rFonts w:eastAsia="Times New Roman"/>
          <w:color w:val="222222"/>
          <w:lang w:eastAsia="da-DK"/>
        </w:rPr>
      </w:pPr>
    </w:p>
    <w:p w14:paraId="56B3C627" w14:textId="77777777" w:rsidR="00BB4E5F" w:rsidRDefault="00BB4E5F" w:rsidP="00DA7246">
      <w:pPr>
        <w:shd w:val="clear" w:color="auto" w:fill="FFFFFF"/>
        <w:jc w:val="both"/>
        <w:rPr>
          <w:rFonts w:eastAsia="Times New Roman"/>
          <w:color w:val="222222"/>
          <w:lang w:eastAsia="da-DK"/>
        </w:rPr>
      </w:pPr>
    </w:p>
    <w:p w14:paraId="3E953305" w14:textId="77777777" w:rsidR="00BB4E5F" w:rsidRDefault="00BB4E5F" w:rsidP="00DA7246">
      <w:pPr>
        <w:shd w:val="clear" w:color="auto" w:fill="FFFFFF"/>
        <w:jc w:val="both"/>
        <w:rPr>
          <w:rFonts w:eastAsia="Times New Roman"/>
          <w:color w:val="222222"/>
          <w:lang w:eastAsia="da-DK"/>
        </w:rPr>
      </w:pPr>
    </w:p>
    <w:p w14:paraId="47EC7D7C" w14:textId="77777777" w:rsidR="00BB4E5F" w:rsidRDefault="00BB4E5F" w:rsidP="00DA7246">
      <w:pPr>
        <w:shd w:val="clear" w:color="auto" w:fill="FFFFFF"/>
        <w:jc w:val="both"/>
        <w:rPr>
          <w:rFonts w:eastAsia="Times New Roman"/>
          <w:color w:val="222222"/>
          <w:lang w:eastAsia="da-DK"/>
        </w:rPr>
      </w:pPr>
    </w:p>
    <w:p w14:paraId="71558E9F" w14:textId="77777777" w:rsidR="00BB4E5F" w:rsidRDefault="00BB4E5F" w:rsidP="00DA7246">
      <w:pPr>
        <w:shd w:val="clear" w:color="auto" w:fill="FFFFFF"/>
        <w:jc w:val="both"/>
        <w:rPr>
          <w:rFonts w:eastAsia="Times New Roman"/>
          <w:color w:val="222222"/>
          <w:lang w:eastAsia="da-DK"/>
        </w:rPr>
      </w:pPr>
    </w:p>
    <w:p w14:paraId="03EA5CE2" w14:textId="77777777" w:rsidR="00BB4E5F" w:rsidRDefault="00BB4E5F" w:rsidP="00DA7246">
      <w:pPr>
        <w:shd w:val="clear" w:color="auto" w:fill="FFFFFF"/>
        <w:jc w:val="both"/>
        <w:rPr>
          <w:rFonts w:eastAsia="Times New Roman"/>
          <w:color w:val="222222"/>
          <w:lang w:eastAsia="da-DK"/>
        </w:rPr>
      </w:pPr>
    </w:p>
    <w:p w14:paraId="200C3941" w14:textId="77777777" w:rsidR="00BB4E5F" w:rsidRDefault="00BB4E5F" w:rsidP="00DA7246">
      <w:pPr>
        <w:shd w:val="clear" w:color="auto" w:fill="FFFFFF"/>
        <w:jc w:val="both"/>
        <w:rPr>
          <w:rFonts w:eastAsia="Times New Roman"/>
          <w:color w:val="222222"/>
          <w:lang w:eastAsia="da-DK"/>
        </w:rPr>
      </w:pPr>
    </w:p>
    <w:p w14:paraId="7D661521" w14:textId="77777777" w:rsidR="00BB4E5F" w:rsidRDefault="00BB4E5F" w:rsidP="00DA7246">
      <w:pPr>
        <w:shd w:val="clear" w:color="auto" w:fill="FFFFFF"/>
        <w:jc w:val="both"/>
        <w:rPr>
          <w:rFonts w:eastAsia="Times New Roman"/>
          <w:color w:val="222222"/>
          <w:lang w:eastAsia="da-DK"/>
        </w:rPr>
      </w:pPr>
    </w:p>
    <w:p w14:paraId="15AE6D43" w14:textId="77777777" w:rsidR="00BB4E5F" w:rsidRDefault="00BB4E5F" w:rsidP="00DA7246">
      <w:pPr>
        <w:shd w:val="clear" w:color="auto" w:fill="FFFFFF"/>
        <w:jc w:val="both"/>
        <w:rPr>
          <w:rFonts w:eastAsia="Times New Roman"/>
          <w:color w:val="222222"/>
          <w:lang w:eastAsia="da-DK"/>
        </w:rPr>
      </w:pPr>
    </w:p>
    <w:p w14:paraId="7203406E" w14:textId="77777777" w:rsidR="00BB4E5F" w:rsidRDefault="00BB4E5F" w:rsidP="00DA7246">
      <w:pPr>
        <w:shd w:val="clear" w:color="auto" w:fill="FFFFFF"/>
        <w:jc w:val="both"/>
        <w:rPr>
          <w:rFonts w:eastAsia="Times New Roman"/>
          <w:color w:val="222222"/>
          <w:lang w:eastAsia="da-DK"/>
        </w:rPr>
      </w:pPr>
    </w:p>
    <w:p w14:paraId="001E07A9" w14:textId="77777777" w:rsidR="00BB4E5F" w:rsidRDefault="00BB4E5F" w:rsidP="00DA7246">
      <w:pPr>
        <w:shd w:val="clear" w:color="auto" w:fill="FFFFFF"/>
        <w:jc w:val="both"/>
        <w:rPr>
          <w:rFonts w:eastAsia="Times New Roman"/>
          <w:color w:val="222222"/>
          <w:lang w:eastAsia="da-DK"/>
        </w:rPr>
      </w:pPr>
    </w:p>
    <w:p w14:paraId="199B156F" w14:textId="77777777" w:rsidR="00BB4E5F" w:rsidRPr="00D717A1" w:rsidRDefault="00BB4E5F" w:rsidP="00DA7246">
      <w:pPr>
        <w:shd w:val="clear" w:color="auto" w:fill="FFFFFF"/>
        <w:jc w:val="both"/>
        <w:rPr>
          <w:rFonts w:eastAsia="Times New Roman"/>
          <w:color w:val="222222"/>
          <w:lang w:eastAsia="da-DK"/>
        </w:rPr>
      </w:pPr>
    </w:p>
    <w:p w14:paraId="53EC4A06" w14:textId="4FFA18CA" w:rsidR="00F54E84" w:rsidRPr="00AF0241" w:rsidRDefault="00DB54E2" w:rsidP="00DA7246">
      <w:pPr>
        <w:rPr>
          <w:rFonts w:eastAsia="Times New Roman"/>
          <w:b/>
        </w:rPr>
      </w:pPr>
      <w:r w:rsidRPr="00DB54E2">
        <w:rPr>
          <w:rFonts w:eastAsia="Times New Roman"/>
          <w:b/>
          <w:bCs/>
        </w:rPr>
        <w:lastRenderedPageBreak/>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bookmarkStart w:id="61" w:name="_Hlk213679994"/>
                                <w:bookmarkEnd w:id="61"/>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bookmarkStart w:id="62" w:name="_Hlk213679994"/>
                          <w:bookmarkEnd w:id="62"/>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5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139C0950" w14:textId="77777777" w:rsidR="00BB4E5F" w:rsidRDefault="00BB4E5F" w:rsidP="00BB4E5F">
      <w:bookmarkStart w:id="63" w:name="EXCLUDED_STUDIES_DESCR"/>
      <w:bookmarkEnd w:id="63"/>
    </w:p>
    <w:p w14:paraId="7873D9BB" w14:textId="77777777" w:rsidR="00BB4E5F" w:rsidRDefault="00BB4E5F" w:rsidP="00BB4E5F"/>
    <w:p w14:paraId="0D3C16B7" w14:textId="77777777" w:rsidR="00BB4E5F" w:rsidRDefault="00BB4E5F" w:rsidP="00BB4E5F"/>
    <w:p w14:paraId="4606C850" w14:textId="6D91F620" w:rsidR="008A58B6" w:rsidRPr="008A58B6" w:rsidRDefault="008A58B6" w:rsidP="00ED7858">
      <w:pPr>
        <w:pStyle w:val="Heading4"/>
      </w:pPr>
      <w:r w:rsidRPr="008A58B6">
        <w:t>Participants</w:t>
      </w:r>
      <w:r>
        <w:t xml:space="preserve"> in the included studies</w:t>
      </w:r>
    </w:p>
    <w:p w14:paraId="2651360C" w14:textId="67565A32"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w:t>
      </w:r>
      <w:r w:rsidR="00DA7246">
        <w:t>2</w:t>
      </w:r>
      <w:r>
        <w:t xml:space="preserve"> summarizes the different categories of participants based on th</w:t>
      </w:r>
      <w:r w:rsidR="00EB6BC1">
        <w:t>e reported diagnosis and indicators</w:t>
      </w:r>
      <w:r>
        <w:t xml:space="preserve"> of social marginalization.</w:t>
      </w:r>
    </w:p>
    <w:p w14:paraId="53AD7740" w14:textId="77777777" w:rsidR="00BB4E5F" w:rsidRDefault="00BB4E5F" w:rsidP="00ED7858">
      <w:pPr>
        <w:pStyle w:val="Heading4"/>
        <w:rPr>
          <w:shd w:val="clear" w:color="auto" w:fill="FFFFFF"/>
          <w:lang w:val="en-US"/>
        </w:rPr>
      </w:pPr>
    </w:p>
    <w:p w14:paraId="57DC140E" w14:textId="77777777" w:rsidR="00BB4E5F" w:rsidRDefault="00BB4E5F" w:rsidP="00ED7858">
      <w:pPr>
        <w:pStyle w:val="Heading4"/>
        <w:rPr>
          <w:shd w:val="clear" w:color="auto" w:fill="FFFFFF"/>
          <w:lang w:val="en-US"/>
        </w:rPr>
      </w:pPr>
    </w:p>
    <w:p w14:paraId="7D3FC3AF" w14:textId="40C4C591" w:rsidR="008A58B6" w:rsidRPr="00ED7858" w:rsidRDefault="008A58B6" w:rsidP="00ED7858">
      <w:pPr>
        <w:pStyle w:val="Heading4"/>
        <w:rPr>
          <w:shd w:val="clear" w:color="auto" w:fill="FFFFFF"/>
          <w:lang w:val="en-US"/>
        </w:rPr>
      </w:pPr>
      <w:r w:rsidRPr="008A58B6">
        <w:rPr>
          <w:shd w:val="clear" w:color="auto" w:fill="FFFFFF"/>
          <w:lang w:val="en-US"/>
        </w:rPr>
        <w:lastRenderedPageBreak/>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lastRenderedPageBreak/>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6CF3156"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sidR="00DA7246">
        <w:rPr>
          <w:lang w:val="en-US"/>
        </w:rPr>
        <w:t xml:space="preserve"> </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4C549BEA"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w:t>
      </w:r>
      <w:r w:rsidR="00DA7246">
        <w:rPr>
          <w:lang w:val="en-US"/>
        </w:rPr>
        <w:t xml:space="preserve">;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lastRenderedPageBreak/>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753C6CE3" w:rsidR="007F0D81" w:rsidRDefault="00C80453" w:rsidP="00975306">
      <w:pPr>
        <w:jc w:val="both"/>
        <w:rPr>
          <w:rFonts w:eastAsia="Times New Roman"/>
        </w:rPr>
      </w:pPr>
      <w:bookmarkStart w:id="64" w:name="STUDY_QUALITY"/>
      <w:bookmarkStart w:id="65" w:name="_Hlk209780217"/>
      <w:bookmarkEnd w:id="6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w:t>
      </w:r>
      <w:r w:rsidR="00DA7246">
        <w:rPr>
          <w:rFonts w:eastAsia="Times New Roman"/>
        </w:rPr>
        <w:t>A</w:t>
      </w:r>
      <w:r w:rsidRPr="00AF0241">
        <w:rPr>
          <w:rFonts w:eastAsia="Times New Roman"/>
        </w:rPr>
        <w:t xml:space="preserve"> list </w:t>
      </w:r>
      <w:r w:rsidR="00DA7246">
        <w:rPr>
          <w:rFonts w:eastAsia="Times New Roman"/>
        </w:rPr>
        <w:t>of</w:t>
      </w:r>
      <w:r w:rsidR="000D756F">
        <w:rPr>
          <w:rFonts w:eastAsia="Times New Roman"/>
        </w:rPr>
        <w:t xml:space="preserve"> these studies </w:t>
      </w:r>
      <w:r w:rsidR="00DA7246">
        <w:rPr>
          <w:rFonts w:eastAsia="Times New Roman"/>
        </w:rPr>
        <w:t>accompanies the review</w:t>
      </w:r>
      <w:r w:rsidR="000D756F">
        <w:rPr>
          <w:rFonts w:eastAsia="Times New Roman"/>
        </w:rPr>
        <w:t>.</w:t>
      </w:r>
      <w:r w:rsidRPr="00AF0241">
        <w:rPr>
          <w:rFonts w:eastAsia="Times New Roman"/>
        </w:rPr>
        <w:t xml:space="preserve"> </w:t>
      </w:r>
    </w:p>
    <w:bookmarkEnd w:id="65"/>
    <w:p w14:paraId="0C881767" w14:textId="2820897F" w:rsidR="00AF0241" w:rsidRDefault="00AF0241" w:rsidP="007F0D81">
      <w:pPr>
        <w:rPr>
          <w:rFonts w:eastAsia="Times New Roman"/>
        </w:rPr>
      </w:pPr>
    </w:p>
    <w:p w14:paraId="53EF21A6" w14:textId="5ABCA2D3" w:rsidR="0097636F" w:rsidRPr="008A58B6" w:rsidRDefault="0097636F" w:rsidP="0097636F">
      <w:pPr>
        <w:pStyle w:val="Heading3"/>
      </w:pPr>
      <w:r w:rsidRPr="008A58B6">
        <w:t>Included studies</w:t>
      </w:r>
      <w:r>
        <w:t xml:space="preserve"> </w:t>
      </w:r>
      <w:r w:rsidR="00DA7246">
        <w:t xml:space="preserve">in </w:t>
      </w:r>
      <w:r>
        <w:t>meta-analysis</w:t>
      </w:r>
    </w:p>
    <w:p w14:paraId="1551CC64" w14:textId="55ECF378"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DA7246">
        <w:rPr>
          <w:rFonts w:eastAsia="Times New Roman"/>
        </w:rPr>
        <w:t xml:space="preserve">To illustrate this, </w:t>
      </w:r>
      <w:r w:rsidR="00EF1042">
        <w:rPr>
          <w:rFonts w:eastAsia="Times New Roman"/>
        </w:rPr>
        <w:t xml:space="preserve">Figure 5 </w:t>
      </w:r>
      <w:r w:rsidR="00DA7246">
        <w:rPr>
          <w:rFonts w:eastAsia="Times New Roman"/>
        </w:rPr>
        <w:t>visualizes</w:t>
      </w:r>
      <w:r w:rsidR="00BF34B7">
        <w:rPr>
          <w:rFonts w:eastAsia="Times New Roman"/>
        </w:rPr>
        <w:t xml:space="preserve">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B03AC97">
                <wp:simplePos x="0" y="0"/>
                <wp:positionH relativeFrom="margin">
                  <wp:align>right</wp:align>
                </wp:positionH>
                <wp:positionV relativeFrom="paragraph">
                  <wp:posOffset>220897</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17.4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43D75088"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w:t>
      </w:r>
      <w:r>
        <w:rPr>
          <w:rFonts w:eastAsia="Times New Roman"/>
        </w:rPr>
        <w:lastRenderedPageBreak/>
        <w:t xml:space="preserve">preregistered. In our view, this indicates a major improvement in the quality of the </w:t>
      </w:r>
      <w:r w:rsidR="00001181">
        <w:rPr>
          <w:rFonts w:eastAsia="Times New Roman"/>
        </w:rPr>
        <w:t>literature in</w:t>
      </w:r>
      <w:r w:rsidR="00DA7246">
        <w:rPr>
          <w:rFonts w:eastAsia="Times New Roman"/>
        </w:rPr>
        <w:t xml:space="preserve"> this field of study</w:t>
      </w:r>
      <w:r>
        <w:rPr>
          <w:rFonts w:eastAsia="Times New Roman"/>
        </w:rPr>
        <w:t xml:space="preserv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49AEF88B"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001181">
        <w:rPr>
          <w:rFonts w:eastAsia="Times New Roman"/>
        </w:rPr>
        <w:t>406</w:t>
      </w:r>
      <w:r w:rsidRPr="006448C6">
        <w:rPr>
          <w:rFonts w:eastAsia="Times New Roman"/>
        </w:rPr>
        <w:t xml:space="preserve">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Also, all studies represented short-term effects. That is, all outcomes were measured</w:t>
      </w:r>
      <w:r w:rsidR="00DA7246">
        <w:rPr>
          <w:rFonts w:eastAsia="Times New Roman"/>
        </w:rPr>
        <w:t xml:space="preserve"> a year or</w:t>
      </w:r>
      <w:r w:rsidR="00F41322">
        <w:rPr>
          <w:rFonts w:eastAsia="Times New Roman"/>
        </w:rPr>
        <w:t xml:space="preserve"> less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w:t>
      </w:r>
      <w:r w:rsidR="007E52A0">
        <w:rPr>
          <w:rFonts w:eastAsia="Times New Roman"/>
        </w:rPr>
        <w:lastRenderedPageBreak/>
        <w:t xml:space="preserve">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0B8E1445"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r w:rsidR="004D763F">
        <w:rPr>
          <w:rFonts w:eastAsia="Times New Roman"/>
        </w:rPr>
        <w:t xml:space="preserve"> As an exploratory sensitivity analysis, we investigated whether exchanging the TOT effects with ITT effects from the three studies had an impact on our main conclusions. </w:t>
      </w:r>
    </w:p>
    <w:p w14:paraId="1820853B" w14:textId="77777777" w:rsidR="00E64A44" w:rsidRDefault="00E64A44" w:rsidP="002A4A1B">
      <w:pPr>
        <w:jc w:val="both"/>
        <w:rPr>
          <w:rFonts w:eastAsia="Times New Roman"/>
        </w:rPr>
      </w:pPr>
    </w:p>
    <w:p w14:paraId="7F43140C" w14:textId="79D1E703"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r w:rsidR="00EB5372">
        <w:rPr>
          <w:rFonts w:eastAsia="Times New Roman"/>
        </w:rPr>
        <w:t xml:space="preserve">The average group size of the group-based interventions was 7.9 (median 8, range 4-22). </w:t>
      </w:r>
    </w:p>
    <w:p w14:paraId="49E2E30F" w14:textId="77777777" w:rsidR="00A83AC3" w:rsidRDefault="00A83AC3" w:rsidP="002A4A1B">
      <w:pPr>
        <w:jc w:val="both"/>
        <w:rPr>
          <w:rFonts w:eastAsia="Times New Roman"/>
        </w:rPr>
      </w:pPr>
    </w:p>
    <w:p w14:paraId="557931EA" w14:textId="009AD77F"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w:t>
      </w:r>
      <w:r w:rsidR="00BD28C7">
        <w:rPr>
          <w:rFonts w:eastAsia="Times New Roman"/>
        </w:rPr>
        <w:t xml:space="preserve"> only</w:t>
      </w:r>
      <w:r w:rsidR="0040428C" w:rsidRPr="0040428C">
        <w:rPr>
          <w:rFonts w:eastAsia="Times New Roman"/>
        </w:rPr>
        <w:t xml:space="preserve"> accounting for </w:t>
      </w:r>
      <w:r w:rsidR="00BD28C7">
        <w:rPr>
          <w:rFonts w:eastAsia="Times New Roman"/>
        </w:rPr>
        <w:t>nearly</w:t>
      </w:r>
      <w:r w:rsidR="0040428C" w:rsidRPr="0040428C">
        <w:rPr>
          <w:rFonts w:eastAsia="Times New Roman"/>
        </w:rPr>
        <w:t xml:space="preserve"> half of the total studies included.</w:t>
      </w:r>
      <w:r>
        <w:rPr>
          <w:rFonts w:eastAsia="Times New Roman"/>
        </w:rPr>
        <w:t xml:space="preserve"> </w:t>
      </w:r>
      <w:r w:rsidR="00A83AC3">
        <w:rPr>
          <w:rFonts w:eastAsia="Times New Roman"/>
        </w:rPr>
        <w:t xml:space="preserve">The remaining </w:t>
      </w:r>
      <w:r w:rsidR="009A6DB9">
        <w:rPr>
          <w:rFonts w:eastAsia="Times New Roman"/>
        </w:rPr>
        <w:t>eight</w:t>
      </w:r>
      <w:r>
        <w:rPr>
          <w:rFonts w:eastAsia="Times New Roman"/>
        </w:rPr>
        <w:t xml:space="preserve">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66A70A6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w:t>
      </w:r>
      <w:r w:rsidR="00CF7708">
        <w:rPr>
          <w:lang w:val="en-US"/>
        </w:rPr>
        <w:t>7</w:t>
      </w:r>
      <w:r w:rsidR="00F92AC5">
        <w:rPr>
          <w:lang w:val="en-US"/>
        </w:rPr>
        <w:t>,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3BD0AE2A" w14:textId="4F3B148C"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r w:rsidR="00CF7708">
        <w:rPr>
          <w:rFonts w:eastAsia="Times New Roman"/>
          <w:lang w:val="en-US"/>
        </w:rPr>
        <w:t>of interventions</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0CC614FE" w14:textId="77777777" w:rsidR="00BB4E5F" w:rsidRDefault="00BB4E5F" w:rsidP="002A6CBE"/>
    <w:p w14:paraId="3843067D" w14:textId="77777777" w:rsidR="00BB4E5F" w:rsidRDefault="00BB4E5F"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0A19F9DC" w:rsidR="00E9793E" w:rsidRDefault="00723B29" w:rsidP="00BD7538">
      <w:pPr>
        <w:jc w:val="both"/>
      </w:pPr>
      <w:r w:rsidRPr="00723B29">
        <w:t>The dataset included 144 effect sizes derived from 42 studies focusing on mental health outcomes</w:t>
      </w:r>
      <w:r w:rsidR="00001181">
        <w:t>,</w:t>
      </w:r>
      <w:r w:rsidR="00001181" w:rsidRPr="006448C6">
        <w:rPr>
          <w:rFonts w:eastAsia="Times New Roman"/>
        </w:rPr>
        <w:t xml:space="preserve"> </w:t>
      </w:r>
      <w:r w:rsidR="00001181">
        <w:rPr>
          <w:rFonts w:eastAsia="Times New Roman"/>
        </w:rPr>
        <w:t xml:space="preserve">encompassing </w:t>
      </w:r>
      <w:r w:rsidR="00001181" w:rsidRPr="006448C6">
        <w:rPr>
          <w:rFonts w:eastAsia="Times New Roman"/>
        </w:rPr>
        <w:t xml:space="preserve">a total of </w:t>
      </w:r>
      <w:r w:rsidR="00001181">
        <w:rPr>
          <w:rFonts w:eastAsia="Times New Roman"/>
        </w:rPr>
        <w:t>4679</w:t>
      </w:r>
      <w:r w:rsidR="00001181" w:rsidRPr="006448C6">
        <w:rPr>
          <w:rFonts w:eastAsia="Times New Roman"/>
        </w:rPr>
        <w:t xml:space="preserve"> </w:t>
      </w:r>
      <w:r w:rsidR="00001181">
        <w:rPr>
          <w:rFonts w:eastAsia="Times New Roman"/>
        </w:rPr>
        <w:t>individual participants.</w:t>
      </w:r>
      <w:r w:rsidRPr="00723B29">
        <w:t xml:space="preserve">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5656AA75"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w:t>
      </w:r>
      <w:r w:rsidR="00035F60">
        <w:t>S</w:t>
      </w:r>
      <w:r w:rsidR="00615A78" w:rsidRPr="00615A78">
        <w:t xml:space="preserve">ome </w:t>
      </w:r>
      <w:proofErr w:type="gramStart"/>
      <w:r w:rsidR="00615A78" w:rsidRPr="00615A78">
        <w:t>concern</w:t>
      </w:r>
      <w:r w:rsidR="00035F60">
        <w:t>s</w:t>
      </w:r>
      <w:r w:rsidR="00615A78" w:rsidRPr="00615A78">
        <w:t>’</w:t>
      </w:r>
      <w:proofErr w:type="gramEnd"/>
      <w:r w:rsidR="00035F60">
        <w:t>.</w:t>
      </w:r>
      <w:r>
        <w:t xml:space="preserve"> </w:t>
      </w:r>
    </w:p>
    <w:p w14:paraId="1F72BE29" w14:textId="77777777" w:rsidR="00261140" w:rsidRDefault="00261140" w:rsidP="00A6443B"/>
    <w:p w14:paraId="70553B27" w14:textId="06082DB0" w:rsidR="00615A78" w:rsidRDefault="00035F60" w:rsidP="00732074">
      <w:pPr>
        <w:jc w:val="both"/>
      </w:pPr>
      <w:r>
        <w:t>As can be seen in Figure 9, s</w:t>
      </w:r>
      <w:r w:rsidR="00615A78">
        <w:t xml:space="preserve">imilar patterns between studies reporting </w:t>
      </w:r>
      <w:proofErr w:type="spellStart"/>
      <w:r w:rsidR="00615A78">
        <w:t>reintegrational</w:t>
      </w:r>
      <w:proofErr w:type="spellEnd"/>
      <w:r w:rsidR="00615A78">
        <w:t xml:space="preserve"> and mental health outcomes</w:t>
      </w:r>
      <w:r>
        <w:t xml:space="preserve">. </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007777D3"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w:t>
      </w:r>
      <w:r w:rsidR="00072E2E">
        <w:rPr>
          <w:rFonts w:eastAsia="Times New Roman"/>
        </w:rPr>
        <w:t xml:space="preserve">17 out of 18 </w:t>
      </w:r>
      <w:proofErr w:type="spellStart"/>
      <w:r w:rsidR="00072E2E">
        <w:rPr>
          <w:rFonts w:eastAsia="Times New Roman"/>
        </w:rPr>
        <w:t>reintegrational</w:t>
      </w:r>
      <w:proofErr w:type="spellEnd"/>
      <w:r w:rsidR="00072E2E">
        <w:rPr>
          <w:rFonts w:eastAsia="Times New Roman"/>
        </w:rPr>
        <w:t xml:space="preserve"> effects and 15 out of 17 mental health effects</w:t>
      </w:r>
      <w:r w:rsidR="00A2291B" w:rsidRPr="00A2291B">
        <w:rPr>
          <w:rFonts w:eastAsia="Times New Roman"/>
        </w:rPr>
        <w:t>)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w:t>
      </w:r>
      <w:r w:rsidR="004C27C5">
        <w:rPr>
          <w:rFonts w:eastAsia="Times New Roman"/>
        </w:rPr>
        <w:t xml:space="preserve">and </w:t>
      </w:r>
      <w:r w:rsidR="00A2291B">
        <w:rPr>
          <w:rFonts w:eastAsia="Times New Roman"/>
        </w:rPr>
        <w:t xml:space="preserve">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5D19F4A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0A17BAA8"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w:t>
      </w:r>
      <w:r w:rsidR="004C27C5">
        <w:t xml:space="preserve">raw </w:t>
      </w:r>
      <w:r w:rsidR="00B06B15">
        <w:t xml:space="preserve">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F35DF" w:rsidRPr="004C27C5">
        <w:t>[</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497C958C" w14:textId="77777777" w:rsidR="00BB4E5F" w:rsidRDefault="00BB4E5F" w:rsidP="002E5FF6">
      <w:pPr>
        <w:jc w:val="both"/>
      </w:pPr>
    </w:p>
    <w:p w14:paraId="522EF78C" w14:textId="77777777" w:rsidR="00BB4E5F" w:rsidRDefault="00BB4E5F" w:rsidP="002E5FF6">
      <w:pPr>
        <w:jc w:val="both"/>
      </w:pPr>
    </w:p>
    <w:p w14:paraId="42CE056C" w14:textId="32DD6A72" w:rsidR="001E7B8A" w:rsidRDefault="00C30CA2" w:rsidP="001E7B8A">
      <w:pPr>
        <w:jc w:val="both"/>
      </w:pPr>
      <w:r>
        <w:lastRenderedPageBreak/>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4C27C5">
        <w:t xml:space="preserve">, </w:t>
      </w:r>
      <w:r w:rsidR="0006117C">
        <w:t xml:space="preserve">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4C27C5">
        <w:t>,</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w:t>
      </w:r>
      <w:r w:rsidR="00027823">
        <w:t xml:space="preserve">expected </w:t>
      </w:r>
      <w:r w:rsidR="00837B24">
        <w:t xml:space="preserve">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proofErr w:type="spellStart"/>
      <w:r w:rsidR="00027823">
        <w:t>reintegrational</w:t>
      </w:r>
      <w:proofErr w:type="spellEnd"/>
      <w:r w:rsidR="00027823">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648EC094" w14:textId="77777777" w:rsidR="00027823" w:rsidRDefault="00027823" w:rsidP="00DB3F95">
      <w:pPr>
        <w:pStyle w:val="Heading4"/>
      </w:pPr>
    </w:p>
    <w:p w14:paraId="11109C70" w14:textId="73497808"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AF35DF" w:rsidRPr="004C27C5">
        <w:t>[</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w:t>
      </w:r>
      <w:r w:rsidR="0086361C">
        <w:lastRenderedPageBreak/>
        <w:t>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rsidR="00AF35DF" w:rsidRPr="004C27C5">
        <w:t>[</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2B943933">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380D8CA4" w:rsidR="00C42B55" w:rsidRPr="003456CC" w:rsidRDefault="00EB46E6" w:rsidP="00EB46E6">
      <w:pPr>
        <w:jc w:val="both"/>
        <w:rPr>
          <w:rFonts w:eastAsia="Times New Roman"/>
          <w:sz w:val="20"/>
          <w:szCs w:val="20"/>
          <w:lang w:val="en-US"/>
        </w:rPr>
      </w:pPr>
      <w:bookmarkStart w:id="66" w:name="DISCUSSION"/>
      <w:bookmarkEnd w:id="66"/>
      <w:r w:rsidRPr="003456CC">
        <w:rPr>
          <w:rFonts w:eastAsia="Times New Roman"/>
          <w:i/>
          <w:iCs/>
          <w:sz w:val="20"/>
          <w:szCs w:val="20"/>
        </w:rPr>
        <w:lastRenderedPageBreak/>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w:t>
      </w:r>
      <w:r w:rsidR="00027823">
        <w:rPr>
          <w:rFonts w:eastAsia="Times New Roman"/>
          <w:sz w:val="20"/>
          <w:szCs w:val="20"/>
          <w:lang w:val="en-US"/>
        </w:rPr>
        <w:t>215</w:t>
      </w:r>
      <w:r w:rsidRPr="003456CC">
        <w:rPr>
          <w:rFonts w:eastAsia="Times New Roman"/>
          <w:sz w:val="20"/>
          <w:szCs w:val="20"/>
          <w:lang w:val="en-US"/>
        </w:rPr>
        <w:t xml:space="preserve">),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07D44AF"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4C27C5">
        <w:rPr>
          <w:rFonts w:eastAsia="Times New Roman"/>
        </w:rPr>
        <w:t>,</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4C27C5">
        <w:t>,</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74</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w:t>
      </w:r>
      <w:r w:rsidR="00027823">
        <w:t xml:space="preserve">predicted </w:t>
      </w:r>
      <w:r w:rsidR="003E470B">
        <w:t xml:space="preserve">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47E84781"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w:t>
      </w:r>
      <w:r w:rsidR="00027823">
        <w:t xml:space="preserve"> that group-based interventions generally have multi-dimensional effects, meaning</w:t>
      </w:r>
      <w:r w:rsidRPr="00871346">
        <w:t xml:space="preserve"> that when group-based </w:t>
      </w:r>
      <w:r w:rsidRPr="00871346">
        <w:lastRenderedPageBreak/>
        <w:t xml:space="preserve">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542B7A70"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r w:rsidR="00027823">
        <w:rPr>
          <w:rFonts w:eastAsia="Times New Roman"/>
          <w:sz w:val="20"/>
          <w:szCs w:val="20"/>
        </w:rPr>
        <w:t>.</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ED27FFB" w14:textId="0E23E394" w:rsidR="00027823" w:rsidRDefault="00027823" w:rsidP="00027823">
      <w:pPr>
        <w:pStyle w:val="Heading4"/>
        <w:rPr>
          <w:lang w:val="en-US"/>
        </w:rPr>
      </w:pPr>
      <w:r>
        <w:rPr>
          <w:lang w:val="en-US"/>
        </w:rPr>
        <w:t xml:space="preserve">Changing assumptions of </w:t>
      </w:r>
      <m:oMath>
        <m:r>
          <m:rPr>
            <m:sty m:val="bi"/>
          </m:rPr>
          <w:rPr>
            <w:rFonts w:ascii="Cambria Math" w:hAnsi="Cambria Math"/>
            <w:lang w:val="en-US"/>
          </w:rPr>
          <m:t>ρ</m:t>
        </m:r>
      </m:oMath>
      <w:r>
        <w:rPr>
          <w:lang w:val="en-US"/>
        </w:rPr>
        <w:t xml:space="preserve"> </w:t>
      </w:r>
    </w:p>
    <w:p w14:paraId="026A328A" w14:textId="022289D8"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lastRenderedPageBreak/>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SD</w:t>
      </w:r>
      <w:r w:rsidR="00027823">
        <w:rPr>
          <w:rFonts w:eastAsia="Times New Roman"/>
          <w:lang w:val="en-US"/>
        </w:rPr>
        <w:t>,</w:t>
      </w:r>
      <w:r>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09 SD</w:t>
      </w:r>
      <w:r w:rsidR="00027823">
        <w:rPr>
          <w:rFonts w:eastAsia="Times New Roman"/>
          <w:lang w:val="en-US"/>
        </w:rPr>
        <w:t>,</w:t>
      </w:r>
      <w:r w:rsidR="000A4FE5">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increased, while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19427BD4" w14:textId="13D8584E" w:rsidR="00027823" w:rsidRDefault="00027823" w:rsidP="00027823">
      <w:pPr>
        <w:pStyle w:val="Heading4"/>
        <w:rPr>
          <w:lang w:val="en-US"/>
        </w:rPr>
      </w:pPr>
      <w:r>
        <w:rPr>
          <w:lang w:val="en-US"/>
        </w:rPr>
        <w:t>Leave-one-study out</w:t>
      </w:r>
    </w:p>
    <w:p w14:paraId="2BA610AF" w14:textId="55EF4952"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173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09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745ECE">
        <w:rPr>
          <w:rFonts w:eastAsia="Times New Roman"/>
          <w:lang w:val="en-US"/>
        </w:rPr>
        <w:t xml:space="preserve">0.136, 0.282] when leaving out Crawford et al. (2012). For </w:t>
      </w:r>
      <w:r w:rsidR="00027823">
        <w:rPr>
          <w:rFonts w:eastAsia="Times New Roman"/>
          <w:lang w:val="en-US"/>
        </w:rPr>
        <w:t xml:space="preserve">the </w:t>
      </w:r>
      <w:r w:rsidR="00745ECE">
        <w:rPr>
          <w:rFonts w:eastAsia="Times New Roman"/>
          <w:lang w:val="en-US"/>
        </w:rPr>
        <w:t xml:space="preserve">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182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234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0A2CCE1B" w14:textId="08D0AF8C" w:rsidR="00027823" w:rsidRDefault="00027823" w:rsidP="00027823">
      <w:pPr>
        <w:pStyle w:val="Heading4"/>
      </w:pPr>
      <w:r>
        <w:rPr>
          <w:lang w:val="en-US"/>
        </w:rPr>
        <w:t>C</w:t>
      </w:r>
      <w:r w:rsidRPr="00E550DF">
        <w:rPr>
          <w:lang w:val="en-US"/>
        </w:rPr>
        <w:t>hanging effect size calculation assumptions and inclusion criteria</w:t>
      </w: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04679AE2"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w:t>
      </w:r>
      <w:r w:rsidR="00027823">
        <w:rPr>
          <w:rFonts w:eastAsia="Times New Roman"/>
          <w:lang w:val="en-US"/>
        </w:rPr>
        <w:t xml:space="preserve"> only</w:t>
      </w:r>
      <w:r w:rsidRPr="00602556">
        <w:rPr>
          <w:rFonts w:eastAsia="Times New Roman"/>
          <w:lang w:val="en-US"/>
        </w:rPr>
        <w:t xml:space="preserve">.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7D541213"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00A72416" w:rsidRPr="00A72416">
        <w:rPr>
          <w:rFonts w:eastAsia="Times New Roman"/>
          <w:sz w:val="20"/>
          <w:szCs w:val="20"/>
        </w:rPr>
        <w:t xml:space="preserve">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1E7E47CA"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Pr="00A72416">
        <w:rPr>
          <w:rFonts w:eastAsia="Times New Roman"/>
          <w:sz w:val="20"/>
          <w:szCs w:val="20"/>
        </w:rPr>
        <w:t xml:space="preserve">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33FB38EF"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 xml:space="preserve">bles 7 and 8 report the results for theoretically and methodologically </w:t>
      </w:r>
      <w:r w:rsidR="00300BB4">
        <w:rPr>
          <w:rFonts w:eastAsia="Times New Roman"/>
          <w:lang w:val="en-US" w:eastAsia="da-DK"/>
        </w:rPr>
        <w:t>relevant</w:t>
      </w:r>
      <w:r>
        <w:rPr>
          <w:rFonts w:eastAsia="Times New Roman"/>
          <w:lang w:val="en-US" w:eastAsia="da-DK"/>
        </w:rPr>
        <w:t xml:space="preserve">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76BFD3C4"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w:t>
      </w:r>
      <w:r w:rsidR="00300BB4">
        <w:rPr>
          <w:rFonts w:eastAsia="Times New Roman"/>
          <w:lang w:val="en-US" w:eastAsia="da-DK"/>
        </w:rPr>
        <w:t>er</w:t>
      </w:r>
      <w:r>
        <w:rPr>
          <w:rFonts w:eastAsia="Times New Roman"/>
          <w:lang w:val="en-US" w:eastAsia="da-DK"/>
        </w:rPr>
        <w:t xml:space="preserve">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subgroup effects, we were hesitant to make hard inferences</w:t>
      </w:r>
      <w:r w:rsidR="00300BB4">
        <w:rPr>
          <w:rFonts w:eastAsia="Times New Roman"/>
          <w:lang w:val="en-US" w:eastAsia="da-DK"/>
        </w:rPr>
        <w:t>,</w:t>
      </w:r>
      <w:r w:rsidR="00BB6876">
        <w:rPr>
          <w:rFonts w:eastAsia="Times New Roman"/>
          <w:lang w:val="en-US" w:eastAsia="da-DK"/>
        </w:rPr>
        <w:t xml:space="preserve">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087357E5"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s</w:t>
      </w:r>
      <w:r w:rsidR="00847A85">
        <w:rPr>
          <w:rFonts w:eastAsia="Times New Roman"/>
          <w:lang w:val="en-US" w:eastAsia="da-DK"/>
        </w:rPr>
        <w:t xml:space="preserve"> (</w:t>
      </w:r>
      <w:r w:rsidR="00847A85" w:rsidRPr="00312C5C">
        <w:rPr>
          <w:rFonts w:eastAsia="Times New Roman"/>
          <w:i/>
          <w:iCs/>
          <w:lang w:val="en-US" w:eastAsia="da-DK"/>
        </w:rPr>
        <w:t>CWB</w:t>
      </w:r>
      <w:r w:rsidR="00847A85">
        <w:rPr>
          <w:rFonts w:eastAsia="Times New Roman"/>
          <w:lang w:val="en-US" w:eastAsia="da-DK"/>
        </w:rPr>
        <w:t xml:space="preserve"> </w:t>
      </w:r>
      <w:r w:rsidR="00E77B51">
        <w:rPr>
          <w:rFonts w:eastAsia="Times New Roman"/>
          <w:i/>
          <w:iCs/>
          <w:lang w:val="en-US" w:eastAsia="da-DK"/>
        </w:rPr>
        <w:t>p</w:t>
      </w:r>
      <w:r w:rsidR="00E77B51">
        <w:rPr>
          <w:rFonts w:eastAsia="Times New Roman"/>
          <w:lang w:val="en-US" w:eastAsia="da-DK"/>
        </w:rPr>
        <w:t xml:space="preserve"> = 0.12</w:t>
      </w:r>
      <w:r w:rsidR="00847A85">
        <w:rPr>
          <w:rFonts w:eastAsia="Times New Roman"/>
          <w:lang w:val="en-US" w:eastAsia="da-DK"/>
        </w:rPr>
        <w:t>1)</w:t>
      </w:r>
      <w:r w:rsidR="00E77B51">
        <w:rPr>
          <w:rFonts w:eastAsia="Times New Roman"/>
          <w:lang w:val="en-US" w:eastAsia="da-DK"/>
        </w:rPr>
        <w:t>.</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77DCD306"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r w:rsidR="00C50716" w:rsidRPr="00C50716">
        <w:rPr>
          <w:rFonts w:eastAsia="Times New Roman"/>
          <w:i/>
          <w:iCs/>
          <w:lang w:val="en-US" w:eastAsia="da-DK"/>
        </w:rPr>
        <w:t>CWB</w:t>
      </w:r>
      <w:r>
        <w:rPr>
          <w:rFonts w:eastAsia="Times New Roman"/>
          <w:lang w:val="en-US" w:eastAsia="da-DK"/>
        </w:rPr>
        <w:t xml:space="preserve"> </w:t>
      </w:r>
      <w:r>
        <w:rPr>
          <w:rFonts w:eastAsia="Times New Roman"/>
          <w:i/>
          <w:iCs/>
          <w:lang w:val="en-US" w:eastAsia="da-DK"/>
        </w:rPr>
        <w:t>p</w:t>
      </w:r>
      <w:r>
        <w:rPr>
          <w:rFonts w:eastAsia="Times New Roman"/>
          <w:lang w:val="en-US" w:eastAsia="da-DK"/>
        </w:rPr>
        <w:t xml:space="preserve"> = 0.01</w:t>
      </w:r>
      <w:r w:rsidR="00312C5C">
        <w:rPr>
          <w:rFonts w:eastAsia="Times New Roman"/>
          <w:lang w:val="en-US" w:eastAsia="da-DK"/>
        </w:rPr>
        <w:t>2</w:t>
      </w:r>
      <w:r>
        <w:rPr>
          <w:rFonts w:eastAsia="Times New Roman"/>
          <w:lang w:val="en-US" w:eastAsia="da-DK"/>
        </w:rPr>
        <w:t>,</w:t>
      </w:r>
      <w:r w:rsidR="00C50716">
        <w:rPr>
          <w:rFonts w:eastAsia="Times New Roman"/>
          <w:lang w:val="en-US" w:eastAsia="da-DK"/>
        </w:rPr>
        <w:t xml:space="preserve"> and</w:t>
      </w:r>
      <w:r>
        <w:rPr>
          <w:rFonts w:eastAsia="Times New Roman"/>
          <w:lang w:val="en-US" w:eastAsia="da-DK"/>
        </w:rPr>
        <w:t xml:space="preserve">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proofErr w:type="gramStart"/>
      <w:r w:rsidRPr="00F33151">
        <w:rPr>
          <w:rFonts w:eastAsia="Times New Roman"/>
          <w:i/>
          <w:iCs/>
          <w:lang w:val="en-US" w:eastAsia="da-DK"/>
        </w:rPr>
        <w:t>CI</w:t>
      </w:r>
      <w:r>
        <w:rPr>
          <w:rFonts w:eastAsia="Times New Roman"/>
          <w:lang w:val="en-US" w:eastAsia="da-DK"/>
        </w:rPr>
        <w:t>[</w:t>
      </w:r>
      <w:proofErr w:type="gramEnd"/>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w:t>
      </w:r>
      <w:r w:rsidR="00C50716">
        <w:rPr>
          <w:rFonts w:eastAsia="Times New Roman"/>
          <w:lang w:val="en-US" w:eastAsia="da-DK"/>
        </w:rPr>
        <w:t>The difference between preregistered and conventional studies remained statistically different</w:t>
      </w:r>
      <w:r w:rsidR="00854914">
        <w:rPr>
          <w:rFonts w:eastAsia="Times New Roman"/>
          <w:lang w:val="en-US" w:eastAsia="da-DK"/>
        </w:rPr>
        <w:t xml:space="preserve"> (</w:t>
      </w:r>
      <w:r w:rsidR="00854914" w:rsidRPr="00312C5C">
        <w:rPr>
          <w:rFonts w:eastAsia="Times New Roman"/>
          <w:i/>
          <w:iCs/>
          <w:lang w:val="en-US" w:eastAsia="da-DK"/>
        </w:rPr>
        <w:t>CWB</w:t>
      </w:r>
      <w:r w:rsidR="00854914">
        <w:rPr>
          <w:rFonts w:eastAsia="Times New Roman"/>
          <w:lang w:val="en-US" w:eastAsia="da-DK"/>
        </w:rPr>
        <w:t xml:space="preserve"> </w:t>
      </w:r>
      <w:r w:rsidR="00854914">
        <w:rPr>
          <w:rFonts w:eastAsia="Times New Roman"/>
          <w:i/>
          <w:iCs/>
          <w:lang w:val="en-US" w:eastAsia="da-DK"/>
        </w:rPr>
        <w:t>p</w:t>
      </w:r>
      <w:r w:rsidR="00854914">
        <w:rPr>
          <w:rFonts w:eastAsia="Times New Roman"/>
          <w:lang w:val="en-US" w:eastAsia="da-DK"/>
        </w:rPr>
        <w:t xml:space="preserve"> = 0.019)</w:t>
      </w:r>
      <w:r w:rsidR="00C50716">
        <w:rPr>
          <w:rFonts w:eastAsia="Times New Roman"/>
          <w:lang w:val="en-US" w:eastAsia="da-DK"/>
        </w:rPr>
        <w:t xml:space="preserve"> in the covariate-adjusted model, as well. Interestingly, in this model, the average effect for preregistered studies was almost equal to the overall average effect size from the main analysis,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sidR="00C50716">
        <w:rPr>
          <w:rFonts w:eastAsia="Times New Roman"/>
          <w:lang w:eastAsia="da-DK"/>
        </w:rPr>
        <w:t xml:space="preserve"> = </w:t>
      </w:r>
      <w:r w:rsidR="00C50716" w:rsidRPr="00F33151">
        <w:rPr>
          <w:rFonts w:eastAsia="Times New Roman"/>
          <w:lang w:val="en-US" w:eastAsia="da-DK"/>
        </w:rPr>
        <w:t>0.</w:t>
      </w:r>
      <w:r w:rsidR="00C50716">
        <w:rPr>
          <w:rFonts w:eastAsia="Times New Roman"/>
          <w:lang w:val="en-US" w:eastAsia="da-DK"/>
        </w:rPr>
        <w:t>2</w:t>
      </w:r>
      <w:r w:rsidR="00854914">
        <w:rPr>
          <w:rFonts w:eastAsia="Times New Roman"/>
          <w:lang w:val="en-US" w:eastAsia="da-DK"/>
        </w:rPr>
        <w:t>0</w:t>
      </w:r>
      <w:r w:rsidR="00C50716">
        <w:rPr>
          <w:rFonts w:eastAsia="Times New Roman"/>
          <w:lang w:val="en-US" w:eastAsia="da-DK"/>
        </w:rPr>
        <w:t xml:space="preserve">, 95% </w:t>
      </w:r>
      <w:proofErr w:type="gramStart"/>
      <w:r w:rsidR="00C50716" w:rsidRPr="00F33151">
        <w:rPr>
          <w:rFonts w:eastAsia="Times New Roman"/>
          <w:i/>
          <w:iCs/>
          <w:lang w:val="en-US" w:eastAsia="da-DK"/>
        </w:rPr>
        <w:t>CI</w:t>
      </w:r>
      <w:r w:rsidR="00C50716">
        <w:rPr>
          <w:rFonts w:eastAsia="Times New Roman"/>
          <w:lang w:val="en-US" w:eastAsia="da-DK"/>
        </w:rPr>
        <w:t>[</w:t>
      </w:r>
      <w:proofErr w:type="gramEnd"/>
      <w:r w:rsidR="00C50716">
        <w:rPr>
          <w:rFonts w:eastAsia="Times New Roman"/>
          <w:lang w:val="en-US" w:eastAsia="da-DK"/>
        </w:rPr>
        <w:t xml:space="preserve">-0.02, 0.42]. One might think that this difference can be due to publication bias issues. However, we did not find clear evidence of this in our publication bias testing, see Table 14 and Figure 17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15FE9A64" w:rsidR="002C7E4C" w:rsidRDefault="002C7E4C" w:rsidP="002C7E4C">
      <w:pPr>
        <w:jc w:val="both"/>
        <w:rPr>
          <w:rFonts w:eastAsia="Times New Roman"/>
          <w:lang w:val="en-US" w:eastAsia="da-DK"/>
        </w:rPr>
      </w:pPr>
      <w:r>
        <w:rPr>
          <w:rFonts w:eastAsia="Times New Roman"/>
          <w:lang w:val="en-US" w:eastAsia="da-DK"/>
        </w:rPr>
        <w:t xml:space="preserve">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w:t>
      </w:r>
      <w:r w:rsidR="00300BB4">
        <w:rPr>
          <w:rFonts w:eastAsia="Times New Roman"/>
          <w:lang w:val="en-US" w:eastAsia="da-DK"/>
        </w:rPr>
        <w:t>mental health</w:t>
      </w:r>
      <w:r>
        <w:rPr>
          <w:rFonts w:eastAsia="Times New Roman"/>
          <w:lang w:val="en-US" w:eastAsia="da-DK"/>
        </w:rPr>
        <w:t xml:space="preserve">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72AC7151"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found the same pattern for the moderator analyses based on mental health outcomes</w:t>
      </w:r>
      <w:r w:rsidR="00300BB4">
        <w:rPr>
          <w:rFonts w:eastAsia="Times New Roman"/>
          <w:lang w:val="en-US" w:eastAsia="da-DK"/>
        </w:rPr>
        <w:t xml:space="preserve"> as for </w:t>
      </w:r>
      <w:proofErr w:type="spellStart"/>
      <w:r w:rsidR="00300BB4">
        <w:rPr>
          <w:rFonts w:eastAsia="Times New Roman"/>
          <w:lang w:val="en-US" w:eastAsia="da-DK"/>
        </w:rPr>
        <w:t>reintegrational</w:t>
      </w:r>
      <w:proofErr w:type="spellEnd"/>
      <w:r w:rsidR="00300BB4">
        <w:rPr>
          <w:rFonts w:eastAsia="Times New Roman"/>
          <w:lang w:val="en-US" w:eastAsia="da-DK"/>
        </w:rPr>
        <w:t xml:space="preserve"> outcomes</w:t>
      </w:r>
      <w:r w:rsidR="002C7E4C">
        <w:rPr>
          <w:rFonts w:eastAsia="Times New Roman"/>
          <w:lang w:val="en-US" w:eastAsia="da-DK"/>
        </w:rPr>
        <w:t xml:space="preserve">.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r w:rsidR="00312C5C">
        <w:rPr>
          <w:rFonts w:eastAsia="Times New Roman"/>
          <w:i/>
          <w:iCs/>
          <w:lang w:val="en-US" w:eastAsia="da-DK"/>
        </w:rPr>
        <w:t xml:space="preserve">CWB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proofErr w:type="gramStart"/>
      <w:r w:rsidR="00F37D6F">
        <w:rPr>
          <w:rFonts w:eastAsia="Times New Roman"/>
          <w:i/>
          <w:iCs/>
          <w:lang w:val="en-US" w:eastAsia="da-DK"/>
        </w:rPr>
        <w:t>CI</w:t>
      </w:r>
      <w:r w:rsidR="00F37D6F">
        <w:rPr>
          <w:rFonts w:eastAsia="Times New Roman"/>
          <w:lang w:val="en-US" w:eastAsia="da-DK"/>
        </w:rPr>
        <w:t>[</w:t>
      </w:r>
      <w:proofErr w:type="gramEnd"/>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w:t>
      </w:r>
      <w:r w:rsidR="00CC609D" w:rsidRPr="00312C5C">
        <w:rPr>
          <w:rFonts w:eastAsia="Times New Roman"/>
          <w:i/>
          <w:iCs/>
          <w:lang w:val="en-US" w:eastAsia="da-DK"/>
        </w:rPr>
        <w:t>SE</w:t>
      </w:r>
      <w:r w:rsidR="00CC609D">
        <w:rPr>
          <w:rFonts w:eastAsia="Times New Roman"/>
          <w:lang w:val="en-US" w:eastAsia="da-DK"/>
        </w:rPr>
        <w:t xml:space="preserv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4838F7C7"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w:t>
      </w:r>
      <w:r w:rsidR="00300BB4">
        <w:rPr>
          <w:rFonts w:eastAsia="Times New Roman"/>
          <w:lang w:val="en-US" w:eastAsia="da-DK"/>
        </w:rPr>
        <w:t>larger</w:t>
      </w:r>
      <w:r w:rsidR="00FE003A">
        <w:rPr>
          <w:rFonts w:eastAsia="Times New Roman"/>
          <w:lang w:val="en-US" w:eastAsia="da-DK"/>
        </w:rPr>
        <w:t xml:space="preserve">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899F40A"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 xml:space="preserve">the overall average effect tended to increase. This counted for </w:t>
      </w:r>
      <w:r w:rsidR="00300BB4">
        <w:rPr>
          <w:rFonts w:eastAsia="Times New Roman"/>
          <w:lang w:val="en-US" w:eastAsia="da-DK"/>
        </w:rPr>
        <w:t xml:space="preserve">outcome </w:t>
      </w:r>
      <w:r w:rsidR="001B0E5F">
        <w:rPr>
          <w:rFonts w:eastAsia="Times New Roman"/>
          <w:lang w:val="en-US" w:eastAsia="da-DK"/>
        </w:rPr>
        <w:t>subgroup means</w:t>
      </w:r>
      <w:r w:rsidR="00300BB4">
        <w:rPr>
          <w:rFonts w:eastAsia="Times New Roman"/>
          <w:lang w:val="en-US" w:eastAsia="da-DK"/>
        </w:rPr>
        <w:t>,</w:t>
      </w:r>
      <w:r w:rsidR="001B0E5F">
        <w:rPr>
          <w:rFonts w:eastAsia="Times New Roman"/>
          <w:lang w:val="en-US" w:eastAsia="da-DK"/>
        </w:rPr>
        <w:t xml:space="preserve">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04B427F4"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indicated by the positive increasing slope</w:t>
      </w:r>
      <w:r w:rsidR="00300BB4">
        <w:rPr>
          <w:rFonts w:eastAsia="Times New Roman"/>
          <w:lang w:val="en-US" w:eastAsia="da-DK"/>
        </w:rPr>
        <w:t>s</w:t>
      </w:r>
      <w:r w:rsidR="00B037F4">
        <w:rPr>
          <w:rFonts w:eastAsia="Times New Roman"/>
          <w:lang w:val="en-US" w:eastAsia="da-DK"/>
        </w:rPr>
        <w:t xml:space="preserve"> in Figure</w:t>
      </w:r>
      <w:r w:rsidR="00300BB4">
        <w:rPr>
          <w:rFonts w:eastAsia="Times New Roman"/>
          <w:lang w:val="en-US" w:eastAsia="da-DK"/>
        </w:rPr>
        <w:t>s 20A and</w:t>
      </w:r>
      <w:r w:rsidR="00B037F4">
        <w:rPr>
          <w:rFonts w:eastAsia="Times New Roman"/>
          <w:lang w:val="en-US" w:eastAsia="da-DK"/>
        </w:rPr>
        <w:t xml:space="preserve"> </w:t>
      </w:r>
      <w:r w:rsidR="00A91453">
        <w:rPr>
          <w:rFonts w:eastAsia="Times New Roman"/>
          <w:lang w:val="en-US" w:eastAsia="da-DK"/>
        </w:rPr>
        <w:t>20</w:t>
      </w:r>
      <w:r w:rsidR="00B037F4">
        <w:rPr>
          <w:rFonts w:eastAsia="Times New Roman"/>
          <w:lang w:val="en-US" w:eastAsia="da-DK"/>
        </w:rPr>
        <w:t>C. Yet, th</w:t>
      </w:r>
      <w:r w:rsidR="00300BB4">
        <w:rPr>
          <w:rFonts w:eastAsia="Times New Roman"/>
          <w:lang w:val="en-US" w:eastAsia="da-DK"/>
        </w:rPr>
        <w:t xml:space="preserve">ese </w:t>
      </w:r>
      <w:r w:rsidR="00B037F4">
        <w:rPr>
          <w:rFonts w:eastAsia="Times New Roman"/>
          <w:lang w:val="en-US" w:eastAsia="da-DK"/>
        </w:rPr>
        <w:t>slope</w:t>
      </w:r>
      <w:r w:rsidR="00300BB4">
        <w:rPr>
          <w:rFonts w:eastAsia="Times New Roman"/>
          <w:lang w:val="en-US" w:eastAsia="da-DK"/>
        </w:rPr>
        <w:t>s</w:t>
      </w:r>
      <w:r w:rsidR="00B037F4">
        <w:rPr>
          <w:rFonts w:eastAsia="Times New Roman"/>
          <w:lang w:val="en-US" w:eastAsia="da-DK"/>
        </w:rPr>
        <w:t xml:space="preserve"> w</w:t>
      </w:r>
      <w:r w:rsidR="00300BB4">
        <w:rPr>
          <w:rFonts w:eastAsia="Times New Roman"/>
          <w:lang w:val="en-US" w:eastAsia="da-DK"/>
        </w:rPr>
        <w:t>ere</w:t>
      </w:r>
      <w:r w:rsidR="00B037F4">
        <w:rPr>
          <w:rFonts w:eastAsia="Times New Roman"/>
          <w:lang w:val="en-US" w:eastAsia="da-DK"/>
        </w:rPr>
        <w:t xml:space="preserve">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7" w:name="SUMMARY_OF_RESULTS"/>
      <w:bookmarkEnd w:id="67"/>
      <w:r w:rsidRPr="00AF0241">
        <w:rPr>
          <w:rFonts w:eastAsia="Times New Roman"/>
        </w:rPr>
        <w:t xml:space="preserve">Summary of main results </w:t>
      </w:r>
    </w:p>
    <w:bookmarkStart w:id="68" w:name="APPLICABILITY_OF_FINDINGS" w:displacedByCustomXml="next"/>
    <w:bookmarkEnd w:id="68" w:displacedByCustomXml="next"/>
    <w:sdt>
      <w:sdtPr>
        <w:id w:val="1530145422"/>
        <w:placeholder>
          <w:docPart w:val="BD8D324BC9CF4B95849AB66C2549AC63"/>
        </w:placeholder>
      </w:sdtPr>
      <w:sdtEndPr>
        <w:rPr>
          <w:color w:val="0066CC"/>
          <w:sz w:val="27"/>
          <w:szCs w:val="27"/>
        </w:rPr>
      </w:sdtEndPr>
      <w:sdtContent>
        <w:p w14:paraId="62F2B403" w14:textId="07FADA78"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w:t>
          </w:r>
          <w:r w:rsidR="008A4BB8">
            <w:t xml:space="preserve">found that the effects of </w:t>
          </w:r>
          <w:proofErr w:type="spellStart"/>
          <w:r w:rsidR="008A4BB8">
            <w:t>reintegrational</w:t>
          </w:r>
          <w:proofErr w:type="spellEnd"/>
          <w:r w:rsidR="008A4BB8">
            <w:t xml:space="preserve"> and mental health outcomes covaried, meaning that when group-based interventions were effective for</w:t>
          </w:r>
          <w:r w:rsidR="00AF35DF">
            <w:t xml:space="preserve"> </w:t>
          </w:r>
          <w:proofErr w:type="spellStart"/>
          <w:r w:rsidR="00AF35DF">
            <w:t>reintegrational</w:t>
          </w:r>
          <w:proofErr w:type="spellEnd"/>
          <w:r w:rsidR="00AF35DF">
            <w:t xml:space="preserve"> outcomes, they also tended to show larger effects on mental health outcomes. </w:t>
          </w:r>
          <w:r w:rsidR="008E5424">
            <w:t>This suggests that group-based interventions generally have multi-dimensional effects on socially marginalized individuals with mental illness.</w:t>
          </w:r>
        </w:p>
        <w:p w14:paraId="17300490" w14:textId="77777777" w:rsidR="00AF35DF" w:rsidRDefault="00AF35DF" w:rsidP="006E1D5F">
          <w:pPr>
            <w:jc w:val="both"/>
          </w:pPr>
        </w:p>
        <w:p w14:paraId="3B12D7EF" w14:textId="50313070" w:rsidR="002A1A70" w:rsidRDefault="003F3DC4" w:rsidP="006E1D5F">
          <w:pPr>
            <w:jc w:val="both"/>
          </w:pPr>
          <w:r w:rsidRPr="003F3DC4">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3D202E29"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w:t>
          </w:r>
          <w:r w:rsidR="008E5424">
            <w:rPr>
              <w:lang w:val="en-US"/>
            </w:rPr>
            <w:t>relevant</w:t>
          </w:r>
          <w:r w:rsidRPr="005426CC">
            <w:rPr>
              <w:lang w:val="en-US"/>
            </w:rPr>
            <w:t xml:space="preserve">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69" w:name="QUALITY_OF_EVIDENCE" w:displacedByCustomXml="next"/>
    <w:bookmarkEnd w:id="6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2BD8C2F" w14:textId="0E8C6599" w:rsidR="00F86EBB"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w:t>
              </w:r>
              <w:r w:rsidR="006F483F">
                <w:lastRenderedPageBreak/>
                <w:t xml:space="preserve">previous evaluations have </w:t>
              </w:r>
              <w:r>
                <w:t>demonstrated</w:t>
              </w:r>
              <w:r w:rsidR="006F483F">
                <w:t xml:space="preserve"> </w:t>
              </w:r>
              <w:r>
                <w:t>substantial benefits</w:t>
              </w:r>
              <w:r w:rsidR="006F483F">
                <w:t xml:space="preserve"> of group-based interventions </w:t>
              </w:r>
              <w:r>
                <w:t xml:space="preserve">among </w:t>
              </w:r>
              <w:r w:rsidR="006F483F">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8E5424">
                <w:rPr>
                  <w:color w:val="000000" w:themeColor="text1"/>
                </w:rPr>
                <w:t xml:space="preserve"> These analyses can be found in the accompanying meta-analysis code of the review</w:t>
              </w:r>
              <w:r w:rsidR="00920668">
                <w:rPr>
                  <w:color w:val="000000" w:themeColor="text1"/>
                </w:rPr>
                <w:t xml:space="preserve">. </w:t>
              </w:r>
              <w:r w:rsidR="008048F0">
                <w:t>Overall, we</w:t>
              </w:r>
              <w:r w:rsidR="00920668">
                <w:t>, therefore,</w:t>
              </w:r>
              <w:r w:rsidR="008048F0">
                <w:t xml:space="preserv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48AD044B" w14:textId="77777777" w:rsidR="00352A07"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0" w:name="POTENTIAL_BIASES" w:displacedByCustomXml="next"/>
    <w:bookmarkEnd w:id="7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11D99A3"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sample size of </w:t>
          </w:r>
          <w:r w:rsidR="00A73B92">
            <w:t>60</w:t>
          </w:r>
          <w:r w:rsidR="00DF3F07">
            <w:t xml:space="preserve"> participants </w:t>
          </w:r>
          <w:r w:rsidR="00C65E69" w:rsidRPr="00C65E69">
            <w:t xml:space="preserve">(mean = </w:t>
          </w:r>
          <w:r w:rsidR="00A73B92">
            <w:t>118</w:t>
          </w:r>
          <w:r w:rsidR="00C65E69" w:rsidRPr="00C65E69">
            <w:t>; range = 1</w:t>
          </w:r>
          <w:r w:rsidR="00A73B92">
            <w:t>6</w:t>
          </w:r>
          <w:r w:rsidR="00C65E69" w:rsidRPr="00C65E69">
            <w:t>–</w:t>
          </w:r>
          <w:r w:rsidR="00A73B92">
            <w:t>63</w:t>
          </w:r>
          <w:r w:rsidR="00C65E69" w:rsidRPr="00C65E69">
            <w:t>1</w:t>
          </w:r>
          <w:r w:rsidR="00A73B92">
            <w:t>; effective median sample size = 38</w:t>
          </w:r>
          <w:r w:rsidR="00C65E69" w:rsidRPr="00C65E69">
            <w:t>)</w:t>
          </w:r>
          <w:r w:rsidR="00DF3F07">
            <w:t xml:space="preserve">. </w:t>
          </w:r>
          <w:r w:rsidR="001241FA">
            <w:t xml:space="preserve">This </w:t>
          </w:r>
          <w:r w:rsidR="00A73B92">
            <w:t>might</w:t>
          </w:r>
          <w:r w:rsidR="001241FA">
            <w:t xml:space="preserve"> </w:t>
          </w:r>
          <w:r w:rsidR="00A73B92">
            <w:t>reflect</w:t>
          </w:r>
          <w:r w:rsidR="001241FA">
            <w:t xml:space="preserve">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w:t>
          </w:r>
          <w:r w:rsidR="00524353" w:rsidRPr="00524353">
            <w:lastRenderedPageBreak/>
            <w:t>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0F4B03B3" w:rsidR="00141F8D" w:rsidRDefault="001E7FD9" w:rsidP="00B77699">
      <w:pPr>
        <w:shd w:val="clear" w:color="auto" w:fill="FFFFFF"/>
        <w:spacing w:before="100" w:beforeAutospacing="1" w:after="240"/>
        <w:jc w:val="both"/>
        <w:rPr>
          <w:rFonts w:eastAsia="Times New Roman"/>
          <w:lang w:val="en-US" w:eastAsia="da-DK"/>
        </w:rPr>
      </w:pPr>
      <w:bookmarkStart w:id="71" w:name="AGREEMENT"/>
      <w:bookmarkEnd w:id="71"/>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w:t>
      </w:r>
      <w:r w:rsidR="00A73B92">
        <w:rPr>
          <w:rFonts w:eastAsia="Times New Roman"/>
          <w:lang w:val="en-US" w:eastAsia="da-DK"/>
        </w:rPr>
        <w:t xml:space="preserve">35 </w:t>
      </w:r>
      <w:r w:rsidRPr="001E7FD9">
        <w:rPr>
          <w:rFonts w:eastAsia="Times New Roman"/>
          <w:lang w:val="en-US" w:eastAsia="da-DK"/>
        </w:rPr>
        <w:t>references</w:t>
      </w:r>
      <w:r w:rsidR="00A73B92">
        <w:rPr>
          <w:rFonts w:eastAsia="Times New Roman"/>
          <w:lang w:val="en-US" w:eastAsia="da-DK"/>
        </w:rPr>
        <w:t xml:space="preserve"> </w:t>
      </w:r>
      <w:r w:rsidRPr="001E7FD9">
        <w:rPr>
          <w:rFonts w:eastAsia="Times New Roman"/>
          <w:lang w:val="en-US" w:eastAsia="da-DK"/>
        </w:rPr>
        <w:t>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r w:rsidR="0044555E">
        <w:rPr>
          <w:rFonts w:eastAsia="Times New Roman"/>
          <w:lang w:val="en-US" w:eastAsia="da-DK"/>
        </w:rPr>
        <w:t xml:space="preserve">However, as illustrated in Figure 21, we did not find any indication </w:t>
      </w:r>
      <w:r w:rsidR="00A73B92">
        <w:rPr>
          <w:rFonts w:eastAsia="Times New Roman"/>
          <w:lang w:val="en-US" w:eastAsia="da-DK"/>
        </w:rPr>
        <w:t>that</w:t>
      </w:r>
      <w:r w:rsidR="0044555E">
        <w:rPr>
          <w:rFonts w:eastAsia="Times New Roman"/>
          <w:lang w:val="en-US" w:eastAsia="da-DK"/>
        </w:rPr>
        <w:t xml:space="preserve"> the 12 excluded studies </w:t>
      </w:r>
      <w:r w:rsidR="00A73B92">
        <w:rPr>
          <w:rFonts w:eastAsia="Times New Roman"/>
          <w:lang w:val="en-US" w:eastAsia="da-DK"/>
        </w:rPr>
        <w:t>reached</w:t>
      </w:r>
      <w:r w:rsidR="0044555E">
        <w:rPr>
          <w:rFonts w:eastAsia="Times New Roman"/>
          <w:lang w:val="en-US" w:eastAsia="da-DK"/>
        </w:rPr>
        <w:t xml:space="preserve"> </w:t>
      </w:r>
      <w:r w:rsidR="00A73B92">
        <w:rPr>
          <w:rFonts w:eastAsia="Times New Roman"/>
          <w:lang w:val="en-US" w:eastAsia="da-DK"/>
        </w:rPr>
        <w:t xml:space="preserve">a </w:t>
      </w:r>
      <w:r w:rsidR="0044555E">
        <w:rPr>
          <w:rFonts w:eastAsia="Times New Roman"/>
          <w:lang w:val="en-US" w:eastAsia="da-DK"/>
        </w:rPr>
        <w:t xml:space="preserve">different conclusion than our review. </w:t>
      </w:r>
    </w:p>
    <w:p w14:paraId="773D17C0" w14:textId="77777777" w:rsidR="0044555E" w:rsidRDefault="0044555E" w:rsidP="00B77699">
      <w:pPr>
        <w:shd w:val="clear" w:color="auto" w:fill="FFFFFF"/>
        <w:spacing w:before="100" w:beforeAutospacing="1" w:after="240"/>
        <w:jc w:val="both"/>
        <w:rPr>
          <w:rFonts w:eastAsia="Times New Roman"/>
          <w:b/>
          <w:bCs/>
          <w:lang w:val="en-US" w:eastAsia="da-DK"/>
        </w:rPr>
      </w:pPr>
    </w:p>
    <w:p w14:paraId="0F379AD6" w14:textId="77777777" w:rsidR="0044555E" w:rsidRDefault="0044555E" w:rsidP="00B77699">
      <w:pPr>
        <w:shd w:val="clear" w:color="auto" w:fill="FFFFFF"/>
        <w:spacing w:before="100" w:beforeAutospacing="1" w:after="240"/>
        <w:jc w:val="both"/>
        <w:rPr>
          <w:rFonts w:eastAsia="Times New Roman"/>
          <w:b/>
          <w:bCs/>
          <w:lang w:val="en-US" w:eastAsia="da-DK"/>
        </w:rPr>
      </w:pPr>
    </w:p>
    <w:p w14:paraId="0507AFFC" w14:textId="77777777" w:rsidR="0044555E" w:rsidRDefault="0044555E" w:rsidP="00B77699">
      <w:pPr>
        <w:shd w:val="clear" w:color="auto" w:fill="FFFFFF"/>
        <w:spacing w:before="100" w:beforeAutospacing="1" w:after="240"/>
        <w:jc w:val="both"/>
        <w:rPr>
          <w:rFonts w:eastAsia="Times New Roman"/>
          <w:b/>
          <w:bCs/>
          <w:lang w:val="en-US" w:eastAsia="da-DK"/>
        </w:rPr>
      </w:pPr>
    </w:p>
    <w:p w14:paraId="2B061151" w14:textId="77777777" w:rsidR="0044555E" w:rsidRDefault="0044555E" w:rsidP="00B77699">
      <w:pPr>
        <w:shd w:val="clear" w:color="auto" w:fill="FFFFFF"/>
        <w:spacing w:before="100" w:beforeAutospacing="1" w:after="240"/>
        <w:jc w:val="both"/>
        <w:rPr>
          <w:rFonts w:eastAsia="Times New Roman"/>
          <w:b/>
          <w:bCs/>
          <w:lang w:val="en-US" w:eastAsia="da-DK"/>
        </w:rPr>
      </w:pPr>
    </w:p>
    <w:p w14:paraId="1973CB1A" w14:textId="77777777" w:rsidR="0044555E" w:rsidRDefault="0044555E" w:rsidP="00B77699">
      <w:pPr>
        <w:shd w:val="clear" w:color="auto" w:fill="FFFFFF"/>
        <w:spacing w:before="100" w:beforeAutospacing="1" w:after="240"/>
        <w:jc w:val="both"/>
        <w:rPr>
          <w:rFonts w:eastAsia="Times New Roman"/>
          <w:b/>
          <w:bCs/>
          <w:lang w:val="en-US" w:eastAsia="da-DK"/>
        </w:rPr>
      </w:pPr>
    </w:p>
    <w:p w14:paraId="57DDE462" w14:textId="77777777" w:rsidR="0044555E" w:rsidRDefault="0044555E" w:rsidP="00B77699">
      <w:pPr>
        <w:shd w:val="clear" w:color="auto" w:fill="FFFFFF"/>
        <w:spacing w:before="100" w:beforeAutospacing="1" w:after="240"/>
        <w:jc w:val="both"/>
        <w:rPr>
          <w:rFonts w:eastAsia="Times New Roman"/>
          <w:b/>
          <w:bCs/>
          <w:lang w:val="en-US" w:eastAsia="da-DK"/>
        </w:rPr>
      </w:pPr>
    </w:p>
    <w:p w14:paraId="77566ED2" w14:textId="77777777" w:rsidR="0044555E" w:rsidRDefault="0044555E" w:rsidP="00B77699">
      <w:pPr>
        <w:shd w:val="clear" w:color="auto" w:fill="FFFFFF"/>
        <w:spacing w:before="100" w:beforeAutospacing="1" w:after="240"/>
        <w:jc w:val="both"/>
        <w:rPr>
          <w:rFonts w:eastAsia="Times New Roman"/>
          <w:b/>
          <w:bCs/>
          <w:lang w:val="en-US" w:eastAsia="da-DK"/>
        </w:rPr>
      </w:pPr>
    </w:p>
    <w:p w14:paraId="262440CD" w14:textId="77777777" w:rsidR="0044555E" w:rsidRDefault="0044555E" w:rsidP="00B77699">
      <w:pPr>
        <w:shd w:val="clear" w:color="auto" w:fill="FFFFFF"/>
        <w:spacing w:before="100" w:beforeAutospacing="1" w:after="240"/>
        <w:jc w:val="both"/>
        <w:rPr>
          <w:rFonts w:eastAsia="Times New Roman"/>
          <w:b/>
          <w:bCs/>
          <w:lang w:val="en-US" w:eastAsia="da-DK"/>
        </w:rPr>
      </w:pPr>
    </w:p>
    <w:p w14:paraId="1D1C42BE" w14:textId="0F58EDFB" w:rsidR="0044555E" w:rsidRPr="0044555E" w:rsidRDefault="0044555E" w:rsidP="00B77699">
      <w:pPr>
        <w:shd w:val="clear" w:color="auto" w:fill="FFFFFF"/>
        <w:spacing w:before="100" w:beforeAutospacing="1" w:after="240"/>
        <w:jc w:val="both"/>
        <w:rPr>
          <w:rFonts w:eastAsia="Times New Roman"/>
          <w:lang w:val="en-US" w:eastAsia="da-DK"/>
        </w:rPr>
      </w:pPr>
      <w:r w:rsidRPr="0044555E">
        <w:rPr>
          <w:rFonts w:eastAsia="Times New Roman"/>
          <w:b/>
          <w:bCs/>
          <w:lang w:val="en-US" w:eastAsia="da-DK"/>
        </w:rPr>
        <w:lastRenderedPageBreak/>
        <w:t>F</w:t>
      </w:r>
      <w:r>
        <w:rPr>
          <w:rFonts w:eastAsia="Times New Roman"/>
          <w:b/>
          <w:bCs/>
          <w:lang w:val="en-US" w:eastAsia="da-DK"/>
        </w:rPr>
        <w:t>IGURE</w:t>
      </w:r>
      <w:r w:rsidRPr="0044555E">
        <w:rPr>
          <w:rFonts w:eastAsia="Times New Roman"/>
          <w:b/>
          <w:bCs/>
          <w:lang w:val="en-US" w:eastAsia="da-DK"/>
        </w:rPr>
        <w:t xml:space="preserve"> 21</w:t>
      </w:r>
      <w:r>
        <w:rPr>
          <w:rFonts w:eastAsia="Times New Roman"/>
          <w:b/>
          <w:bCs/>
          <w:lang w:val="en-US" w:eastAsia="da-DK"/>
        </w:rPr>
        <w:t xml:space="preserve"> </w:t>
      </w:r>
      <w:r>
        <w:rPr>
          <w:rFonts w:eastAsia="Times New Roman"/>
          <w:lang w:val="en-US" w:eastAsia="da-DK"/>
        </w:rPr>
        <w:t xml:space="preserve">Bar plot illustrating directions of overall conclusions from </w:t>
      </w:r>
      <w:r w:rsidR="00C80131">
        <w:rPr>
          <w:rFonts w:eastAsia="Times New Roman"/>
          <w:lang w:val="en-US" w:eastAsia="da-DK"/>
        </w:rPr>
        <w:t xml:space="preserve">the 12 </w:t>
      </w:r>
      <w:r>
        <w:rPr>
          <w:rFonts w:eastAsia="Times New Roman"/>
          <w:lang w:val="en-US" w:eastAsia="da-DK"/>
        </w:rPr>
        <w:t>studies without effect sizes</w:t>
      </w:r>
    </w:p>
    <w:p w14:paraId="4FA7CA89" w14:textId="0B4ACC31" w:rsidR="0044555E" w:rsidRDefault="0044555E" w:rsidP="00B77699">
      <w:pPr>
        <w:shd w:val="clear" w:color="auto" w:fill="FFFFFF"/>
        <w:spacing w:before="100" w:beforeAutospacing="1" w:after="240"/>
        <w:jc w:val="both"/>
        <w:rPr>
          <w:rFonts w:eastAsia="Times New Roman"/>
          <w:lang w:val="en-US" w:eastAsia="da-DK"/>
        </w:rPr>
      </w:pPr>
      <w:r>
        <w:rPr>
          <w:rFonts w:eastAsia="Times New Roman"/>
          <w:noProof/>
          <w:lang w:val="en-US" w:eastAsia="da-DK"/>
        </w:rPr>
        <w:drawing>
          <wp:inline distT="0" distB="0" distL="0" distR="0" wp14:anchorId="4F8834C3" wp14:editId="4810199E">
            <wp:extent cx="4405745" cy="36714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1331" cy="3676109"/>
                    </a:xfrm>
                    <a:prstGeom prst="rect">
                      <a:avLst/>
                    </a:prstGeom>
                  </pic:spPr>
                </pic:pic>
              </a:graphicData>
            </a:graphic>
          </wp:inline>
        </w:drawing>
      </w:r>
    </w:p>
    <w:p w14:paraId="3D54D021" w14:textId="4AB61DF4" w:rsidR="00F74BB0" w:rsidRDefault="00F74BB0" w:rsidP="00A73B92">
      <w:pPr>
        <w:jc w:val="both"/>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2" w:name="CONCLUSIONS" w:displacedByCustomXml="next"/>
    <w:bookmarkEnd w:id="72"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t xml:space="preserve">Authors' conclusions </w:t>
      </w:r>
    </w:p>
    <w:p w14:paraId="14144F20" w14:textId="551B995A" w:rsidR="003862F9" w:rsidRPr="00AF0241" w:rsidRDefault="00C37244" w:rsidP="00B77699">
      <w:pPr>
        <w:pStyle w:val="Heading2"/>
        <w:jc w:val="both"/>
        <w:rPr>
          <w:rFonts w:eastAsia="Times New Roman"/>
        </w:rPr>
      </w:pPr>
      <w:bookmarkStart w:id="73" w:name="IMPLICATIONS_PRACTICE"/>
      <w:bookmarkEnd w:id="7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4" w:name="IMPLICATIONS_RESEARCH" w:displacedByCustomXml="next"/>
    <w:bookmarkEnd w:id="7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5" w:name="_Hlk213232243"/>
              <w:r w:rsidRPr="009867F8">
                <w:rPr>
                  <w:color w:val="000000" w:themeColor="text1"/>
                </w:rPr>
                <w:t>Bloom et al., 2011</w:t>
              </w:r>
              <w:bookmarkEnd w:id="75"/>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7631DCFA" w14:textId="077D1BF4" w:rsidR="00CE429D" w:rsidRDefault="00997131" w:rsidP="006A61D7">
              <w:pPr>
                <w:pStyle w:val="NormalWeb"/>
                <w:jc w:val="both"/>
                <w:rPr>
                  <w:rFonts w:eastAsia="Times New Roman"/>
                  <w:lang w:val="en-US"/>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r w:rsidR="00F63148">
                <w:rPr>
                  <w:color w:val="000000" w:themeColor="text1"/>
                </w:rPr>
                <w:t xml:space="preserve">negative </w:t>
              </w:r>
              <w:r w:rsidR="006A61D7" w:rsidRPr="006A61D7">
                <w:rPr>
                  <w:color w:val="000000" w:themeColor="text1"/>
                </w:rPr>
                <w:t xml:space="preserve">average </w:t>
              </w:r>
              <w:r w:rsidR="00F63148">
                <w:rPr>
                  <w:color w:val="000000" w:themeColor="text1"/>
                </w:rPr>
                <w:t xml:space="preserve">effects for both </w:t>
              </w:r>
              <w:proofErr w:type="spellStart"/>
              <w:r w:rsidR="00F63148">
                <w:rPr>
                  <w:color w:val="000000" w:themeColor="text1"/>
                </w:rPr>
                <w:t>reintegrational</w:t>
              </w:r>
              <w:proofErr w:type="spellEnd"/>
              <w:r w:rsidR="00F63148">
                <w:rPr>
                  <w:color w:val="000000" w:themeColor="text1"/>
                </w:rPr>
                <w:t xml:space="preserve"> and mental health outcomes</w:t>
              </w:r>
              <w:r w:rsidR="006A61D7" w:rsidRPr="006A61D7">
                <w:rPr>
                  <w:color w:val="000000" w:themeColor="text1"/>
                </w:rPr>
                <w:t xml:space="preserve">, this does not imply that all individual participants benefited. </w:t>
              </w:r>
              <w:r w:rsidR="00F63148">
                <w:rPr>
                  <w:color w:val="000000" w:themeColor="text1"/>
                </w:rPr>
                <w:t xml:space="preserve">As the results from </w:t>
              </w:r>
              <w:proofErr w:type="spellStart"/>
              <w:r w:rsidR="00F63148">
                <w:rPr>
                  <w:color w:val="000000" w:themeColor="text1"/>
                </w:rPr>
                <w:t>Cragie</w:t>
              </w:r>
              <w:proofErr w:type="spellEnd"/>
              <w:r w:rsidR="00F63148">
                <w:rPr>
                  <w:color w:val="000000" w:themeColor="text1"/>
                </w:rPr>
                <w:t xml:space="preserve"> and Nathan (2009) indicate, i</w:t>
              </w:r>
              <w:r w:rsidR="006A61D7" w:rsidRPr="006A61D7">
                <w:rPr>
                  <w:color w:val="000000" w:themeColor="text1"/>
                </w:rPr>
                <w:t>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r w:rsidR="00F63148">
                <w:rPr>
                  <w:color w:val="000000" w:themeColor="text1"/>
                  <w:lang w:val="en-US"/>
                </w:rPr>
                <w:tab/>
              </w:r>
              <w:r w:rsidR="00F63148">
                <w:rPr>
                  <w:color w:val="000000" w:themeColor="text1"/>
                  <w:sz w:val="27"/>
                  <w:szCs w:val="27"/>
                </w:rPr>
                <w:br/>
              </w:r>
              <w:r w:rsidR="00F63148">
                <w:rPr>
                  <w:color w:val="000000" w:themeColor="text1"/>
                  <w:sz w:val="27"/>
                  <w:szCs w:val="27"/>
                </w:rPr>
                <w:br/>
              </w:r>
              <w:r w:rsidR="00624C55">
                <w:rPr>
                  <w:color w:val="000000" w:themeColor="text1"/>
                </w:rPr>
                <w:t xml:space="preserve">As part of our </w:t>
              </w:r>
              <w:proofErr w:type="gramStart"/>
              <w:r w:rsidR="00624C55">
                <w:rPr>
                  <w:color w:val="000000" w:themeColor="text1"/>
                </w:rPr>
                <w:t>review</w:t>
              </w:r>
              <w:proofErr w:type="gramEnd"/>
              <w:r w:rsidR="00624C55">
                <w:rPr>
                  <w:color w:val="000000" w:themeColor="text1"/>
                </w:rPr>
                <w:t xml:space="preserve"> we also </w:t>
              </w:r>
              <w:r w:rsidR="00624C55">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sidR="00624C55">
                <w:rPr>
                  <w:rFonts w:eastAsia="Times New Roman"/>
                  <w:lang w:val="en-US"/>
                </w:rPr>
                <w:t>types that exist for this specific target group.</w:t>
              </w:r>
            </w:p>
            <w:p w14:paraId="3336AB42" w14:textId="77777777" w:rsidR="00C10F83" w:rsidRDefault="00C10F83" w:rsidP="006A61D7">
              <w:pPr>
                <w:pStyle w:val="NormalWeb"/>
                <w:jc w:val="both"/>
                <w:rPr>
                  <w:rFonts w:eastAsia="Times New Roman"/>
                  <w:lang w:val="en-US"/>
                </w:rPr>
              </w:pPr>
            </w:p>
            <w:p w14:paraId="1D77B582" w14:textId="77777777" w:rsidR="00C10F83" w:rsidRPr="00F63148" w:rsidRDefault="00000000" w:rsidP="006A61D7">
              <w:pPr>
                <w:pStyle w:val="NormalWeb"/>
                <w:jc w:val="both"/>
                <w:rPr>
                  <w:color w:val="000000" w:themeColor="text1"/>
                  <w:sz w:val="27"/>
                  <w:szCs w:val="27"/>
                </w:rPr>
              </w:pP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6" w:name="ACKNOWLEDGEMENTS" w:displacedByCustomXml="next"/>
    <w:bookmarkEnd w:id="76" w:displacedByCustomXml="next"/>
    <w:sdt>
      <w:sdtPr>
        <w:rPr>
          <w:color w:val="0066CC"/>
          <w:sz w:val="27"/>
          <w:szCs w:val="27"/>
        </w:rPr>
        <w:id w:val="-1933197637"/>
        <w:placeholder>
          <w:docPart w:val="FF13681FF7784CABAE1A6FFC4FEF4C4B"/>
        </w:placeholder>
      </w:sdtPr>
      <w:sdtContent>
        <w:p w14:paraId="50BCE080" w14:textId="557BA1DA"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C10F83">
            <w:rPr>
              <w:color w:val="000000" w:themeColor="text1"/>
            </w:rPr>
            <w:tab/>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w:t>
          </w:r>
          <w:r w:rsidR="00C10F83">
            <w:rPr>
              <w:color w:val="000000" w:themeColor="text1"/>
            </w:rPr>
            <w:t xml:space="preserve">or no </w:t>
          </w:r>
          <w:r w:rsidR="00997131" w:rsidRPr="00624C55">
            <w:rPr>
              <w:color w:val="000000" w:themeColor="text1"/>
            </w:rPr>
            <w:t>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4E1F3E">
            <w:rPr>
              <w:color w:val="000000" w:themeColor="text1"/>
            </w:rPr>
            <w:tab/>
          </w:r>
          <w:r w:rsidR="0093381D">
            <w:rPr>
              <w:color w:val="000000" w:themeColor="text1"/>
            </w:rPr>
            <w:t xml:space="preserve">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C10F83">
            <w:rPr>
              <w:rFonts w:eastAsia="Times New Roman"/>
              <w:lang w:val="en-US"/>
            </w:rPr>
            <w:t xml:space="preserve">Only one </w:t>
          </w:r>
          <w:r w:rsidR="001327A4" w:rsidRPr="001327A4">
            <w:rPr>
              <w:rFonts w:eastAsia="Times New Roman"/>
              <w:lang w:val="en-US"/>
            </w:rPr>
            <w:t>of the included studie</w:t>
          </w:r>
          <w:r w:rsidR="001327A4">
            <w:rPr>
              <w:rFonts w:eastAsia="Times New Roman"/>
              <w:lang w:val="en-US"/>
            </w:rPr>
            <w:t>s reported average deterioration</w:t>
          </w:r>
          <w:r w:rsidR="001327A4" w:rsidRPr="001327A4">
            <w:rPr>
              <w:rFonts w:eastAsia="Times New Roman"/>
              <w:lang w:val="en-US"/>
            </w:rPr>
            <w:t xml:space="preserve"> effects</w:t>
          </w:r>
          <w:r w:rsidR="00C10F83">
            <w:rPr>
              <w:rFonts w:eastAsia="Times New Roman"/>
              <w:lang w:val="en-US"/>
            </w:rPr>
            <w:t xml:space="preserve"> for both reintegration and mental health</w:t>
          </w:r>
          <w:r w:rsidR="001327A4" w:rsidRPr="001327A4">
            <w:rPr>
              <w:rFonts w:eastAsia="Times New Roman"/>
              <w:lang w:val="en-US"/>
            </w:rPr>
            <w:t xml:space="preserve">, suggesting that group-based interventions </w:t>
          </w:r>
          <w:r w:rsidR="00C10F83">
            <w:rPr>
              <w:rFonts w:eastAsia="Times New Roman"/>
              <w:lang w:val="en-US"/>
            </w:rPr>
            <w:t>generally</w:t>
          </w:r>
          <w:r w:rsidR="001327A4" w:rsidRPr="001327A4">
            <w:rPr>
              <w:rFonts w:eastAsia="Times New Roman"/>
              <w:lang w:val="en-US"/>
            </w:rPr>
            <w:t xml:space="preserve">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w:t>
          </w:r>
          <w:r w:rsidR="001327A4" w:rsidRPr="001327A4">
            <w:rPr>
              <w:rFonts w:eastAsia="Times New Roman"/>
              <w:lang w:val="en-US"/>
            </w:rPr>
            <w:lastRenderedPageBreak/>
            <w:t xml:space="preserve">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7" w:name="CONTRIBUTIONS" w:displacedByCustomXml="next"/>
    <w:bookmarkEnd w:id="77"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8" w:name="CONFLICT_OF_INTEREST"/>
      <w:bookmarkEnd w:id="78"/>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79" w:name="PRO_REV_DIFF"/>
      <w:bookmarkEnd w:id="79"/>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0" w:name="PUBLIC_NOTES"/>
      <w:bookmarkEnd w:id="80"/>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079ACFAF"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w:t>
      </w:r>
      <w:r w:rsidR="00327A4C">
        <w:rPr>
          <w:rFonts w:eastAsia="Times New Roman"/>
        </w:rPr>
        <w:t>force us to exclude</w:t>
      </w:r>
      <w:r>
        <w:rPr>
          <w:rFonts w:eastAsia="Times New Roman"/>
        </w:rPr>
        <w:t xml:space="preserv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1" w:name="CHARACTERISTICS_OF_INCLUDED_STUDIES"/>
      <w:bookmarkEnd w:id="81"/>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334F03D3" w:rsidR="0011581F" w:rsidRPr="00587AE3" w:rsidRDefault="0011581F" w:rsidP="0096177F">
            <w:pPr>
              <w:pStyle w:val="NormalWeb"/>
              <w:jc w:val="both"/>
              <w:rPr>
                <w:rFonts w:eastAsia="Times New Roman"/>
                <w:sz w:val="22"/>
              </w:rPr>
            </w:pPr>
            <w:r w:rsidRPr="00587AE3">
              <w:rPr>
                <w:rFonts w:eastAsia="Times New Roman"/>
                <w:sz w:val="22"/>
              </w:rPr>
              <w:t>4</w:t>
            </w:r>
            <w:r w:rsidR="001F63D6">
              <w:rPr>
                <w:rFonts w:eastAsia="Times New Roman"/>
                <w:sz w:val="22"/>
              </w:rPr>
              <w:t>6</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5CF151D5" w:rsidR="0011581F" w:rsidRPr="00587AE3" w:rsidRDefault="0011581F" w:rsidP="0096177F">
            <w:pPr>
              <w:pStyle w:val="NormalWeb"/>
              <w:jc w:val="both"/>
              <w:rPr>
                <w:rFonts w:eastAsia="Times New Roman"/>
                <w:sz w:val="22"/>
              </w:rPr>
            </w:pPr>
            <w:r w:rsidRPr="00587AE3">
              <w:rPr>
                <w:rFonts w:eastAsia="Times New Roman"/>
                <w:sz w:val="22"/>
              </w:rPr>
              <w:t>20</w:t>
            </w:r>
            <w:r w:rsidR="001F63D6">
              <w:rPr>
                <w:rFonts w:eastAsia="Times New Roman"/>
                <w:sz w:val="22"/>
              </w:rPr>
              <w:t>5</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6CD64409" w:rsidR="0011581F" w:rsidRPr="00587AE3" w:rsidRDefault="0011581F" w:rsidP="0096177F">
            <w:pPr>
              <w:pStyle w:val="NormalWeb"/>
              <w:jc w:val="both"/>
              <w:rPr>
                <w:rFonts w:eastAsia="Times New Roman"/>
                <w:sz w:val="22"/>
              </w:rPr>
            </w:pPr>
            <w:r w:rsidRPr="00587AE3">
              <w:rPr>
                <w:rFonts w:eastAsia="Times New Roman"/>
                <w:sz w:val="22"/>
              </w:rPr>
              <w:t>5</w:t>
            </w:r>
            <w:r w:rsidR="001F63D6">
              <w:rPr>
                <w:rFonts w:eastAsia="Times New Roman"/>
                <w:sz w:val="22"/>
              </w:rPr>
              <w:t>406</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6CDF42E5" w:rsidR="0011581F" w:rsidRPr="00587AE3" w:rsidRDefault="0011581F" w:rsidP="0096177F">
            <w:pPr>
              <w:pStyle w:val="NormalWeb"/>
              <w:jc w:val="both"/>
              <w:rPr>
                <w:rFonts w:eastAsia="Times New Roman"/>
                <w:sz w:val="22"/>
              </w:rPr>
            </w:pPr>
            <w:r w:rsidRPr="00587AE3">
              <w:rPr>
                <w:rFonts w:eastAsia="Times New Roman"/>
                <w:sz w:val="22"/>
              </w:rPr>
              <w:t>4</w:t>
            </w:r>
            <w:r w:rsidR="001F63D6">
              <w:rPr>
                <w:rFonts w:eastAsia="Times New Roman"/>
                <w:sz w:val="22"/>
              </w:rPr>
              <w:t>2</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0C2F4C46" w:rsidR="0011581F" w:rsidRPr="00587AE3" w:rsidRDefault="0011581F" w:rsidP="0096177F">
            <w:pPr>
              <w:pStyle w:val="NormalWeb"/>
              <w:jc w:val="both"/>
              <w:rPr>
                <w:rFonts w:eastAsia="Times New Roman"/>
                <w:sz w:val="22"/>
              </w:rPr>
            </w:pPr>
            <w:r w:rsidRPr="00587AE3">
              <w:rPr>
                <w:rFonts w:eastAsia="Times New Roman"/>
                <w:sz w:val="22"/>
              </w:rPr>
              <w:t>14</w:t>
            </w:r>
            <w:r w:rsidR="001F63D6">
              <w:rPr>
                <w:rFonts w:eastAsia="Times New Roman"/>
                <w:sz w:val="22"/>
              </w:rPr>
              <w:t>4</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03E96354" w:rsidR="0011581F" w:rsidRPr="00587AE3" w:rsidRDefault="0011581F" w:rsidP="0096177F">
            <w:pPr>
              <w:pStyle w:val="NormalWeb"/>
              <w:jc w:val="both"/>
              <w:rPr>
                <w:rFonts w:eastAsia="Times New Roman"/>
                <w:sz w:val="22"/>
              </w:rPr>
            </w:pPr>
            <w:r w:rsidRPr="00587AE3">
              <w:rPr>
                <w:rFonts w:eastAsia="Times New Roman"/>
                <w:sz w:val="22"/>
              </w:rPr>
              <w:t>46</w:t>
            </w:r>
            <w:r w:rsidR="001F63D6">
              <w:rPr>
                <w:rFonts w:eastAsia="Times New Roman"/>
                <w:sz w:val="22"/>
              </w:rPr>
              <w:t>79</w:t>
            </w:r>
          </w:p>
        </w:tc>
      </w:tr>
    </w:tbl>
    <w:p w14:paraId="4BEC9183" w14:textId="26557A4A"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studies; </w:t>
      </w:r>
      <w:r w:rsidRPr="00164D0C">
        <w:rPr>
          <w:rFonts w:eastAsia="Times New Roman"/>
          <w:i/>
          <w:sz w:val="20"/>
        </w:rPr>
        <w:t>K</w:t>
      </w:r>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lastRenderedPageBreak/>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lastRenderedPageBreak/>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lastRenderedPageBreak/>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3"/>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62EBC78D">
                <wp:simplePos x="0" y="0"/>
                <wp:positionH relativeFrom="page">
                  <wp:posOffset>792480</wp:posOffset>
                </wp:positionH>
                <wp:positionV relativeFrom="paragraph">
                  <wp:posOffset>941705</wp:posOffset>
                </wp:positionV>
                <wp:extent cx="6760210" cy="4970780"/>
                <wp:effectExtent l="0" t="635" r="1905"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0210" cy="497078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2.4pt;margin-top:74.15pt;width:532.3pt;height:391.4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474B53A5">
                <wp:simplePos x="0" y="0"/>
                <wp:positionH relativeFrom="column">
                  <wp:posOffset>-254000</wp:posOffset>
                </wp:positionH>
                <wp:positionV relativeFrom="paragraph">
                  <wp:posOffset>796290</wp:posOffset>
                </wp:positionV>
                <wp:extent cx="6986905" cy="5057140"/>
                <wp:effectExtent l="0" t="6667"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86905" cy="5057140"/>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20pt;margin-top:62.7pt;width:550.15pt;height:398.2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3269C495" w14:textId="77777777" w:rsidR="00F332DF"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548888CE" w14:textId="711E7DF0" w:rsidR="009F0435" w:rsidRPr="00B5620C" w:rsidRDefault="009F0435" w:rsidP="00F332DF">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017BD35F"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3269C495" w14:textId="77777777" w:rsidR="00F332DF"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548888CE" w14:textId="711E7DF0" w:rsidR="009F0435" w:rsidRPr="00B5620C" w:rsidRDefault="009F0435" w:rsidP="00F332DF">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017BD35F"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4BD53E65">
                <wp:simplePos x="0" y="0"/>
                <wp:positionH relativeFrom="page">
                  <wp:posOffset>-231775</wp:posOffset>
                </wp:positionH>
                <wp:positionV relativeFrom="paragraph">
                  <wp:posOffset>835025</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18.25pt;margin-top:65.75pt;width:628.95pt;height:533.55pt;rotation:-90;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" stroked="f">
                <v:textbo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725E982" w14:textId="77777777" w:rsidR="00664011"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63B8DFD4" w14:textId="64BD7B9E" w:rsidR="009F0435" w:rsidRPr="00B5620C" w:rsidRDefault="009F0435" w:rsidP="00664011">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47336843"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34D9196" w14:textId="59A61A44"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4</w:t>
                                  </w:r>
                                  <w:r w:rsidRPr="000837B0">
                                    <w:rPr>
                                      <w:rFonts w:ascii="Times New Roman" w:hAnsi="Times New Roman" w:cs="Times New Roman"/>
                                      <w:sz w:val="18"/>
                                      <w:szCs w:val="18"/>
                                    </w:rPr>
                                    <w:t>1</w:t>
                                  </w:r>
                                  <w:r w:rsidR="009F0435">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543C5841"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AE74746" w14:textId="62468A45"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897</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A1AD236" w:rsidR="00664011" w:rsidRPr="00FC3E62" w:rsidRDefault="00664011" w:rsidP="00664011">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sidR="009F0435">
                                    <w:rPr>
                                      <w:rFonts w:ascii="Times New Roman" w:hAnsi="Times New Roman" w:cs="Times New Roman"/>
                                      <w:i/>
                                      <w:sz w:val="18"/>
                                      <w:szCs w:val="20"/>
                                    </w:rPr>
                                    <w:t>/</w:t>
                                  </w:r>
                                  <w:proofErr w:type="gramStart"/>
                                  <w:r w:rsidR="009F0435">
                                    <w:rPr>
                                      <w:rFonts w:ascii="Times New Roman" w:hAnsi="Times New Roman" w:cs="Times New Roman"/>
                                      <w:i/>
                                      <w:sz w:val="18"/>
                                      <w:szCs w:val="20"/>
                                    </w:rPr>
                                    <w:t>HTZ</w:t>
                                  </w:r>
                                  <w:r w:rsidRPr="00B5620C">
                                    <w:rPr>
                                      <w:rFonts w:ascii="Times New Roman" w:hAnsi="Times New Roman" w:cs="Times New Roman"/>
                                      <w:i/>
                                      <w:sz w:val="18"/>
                                      <w:szCs w:val="20"/>
                                    </w:rPr>
                                    <w:t>)</w:t>
                                  </w:r>
                                  <w:r w:rsidR="00FC3E62">
                                    <w:rPr>
                                      <w:rFonts w:ascii="Times New Roman" w:hAnsi="Times New Roman" w:cs="Times New Roman"/>
                                      <w:i/>
                                      <w:sz w:val="18"/>
                                      <w:szCs w:val="20"/>
                                      <w:vertAlign w:val="superscript"/>
                                    </w:rPr>
                                    <w:t>b</w:t>
                                  </w:r>
                                  <w:proofErr w:type="gramEnd"/>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0E90B2C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4B45F82" w14:textId="4B5FD8B8"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w:t>
                                  </w:r>
                                  <w:r w:rsidR="00FC3E62">
                                    <w:rPr>
                                      <w:rFonts w:ascii="Times New Roman" w:hAnsi="Times New Roman" w:cs="Times New Roman"/>
                                      <w:sz w:val="18"/>
                                      <w:szCs w:val="18"/>
                                    </w:rPr>
                                    <w:t>0</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6027D79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409E9E6A" w14:textId="142ECEB0"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w:t>
                                  </w:r>
                                  <w:r w:rsidR="00FC3E62">
                                    <w:rPr>
                                      <w:rFonts w:ascii="Times New Roman" w:hAnsi="Times New Roman" w:cs="Times New Roman"/>
                                      <w:sz w:val="18"/>
                                      <w:szCs w:val="18"/>
                                    </w:rPr>
                                    <w:t>75</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387488C"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1255B44" w14:textId="3AC2764E"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w:t>
                                  </w:r>
                                  <w:r w:rsidR="00FC3E62">
                                    <w:rPr>
                                      <w:rFonts w:ascii="Times New Roman" w:hAnsi="Times New Roman" w:cs="Times New Roman"/>
                                      <w:sz w:val="18"/>
                                      <w:szCs w:val="18"/>
                                    </w:rPr>
                                    <w:t>76</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69AF7132" w14:textId="2E5BB08C" w:rsidR="00FC3E62" w:rsidRPr="00D3678A" w:rsidRDefault="00664011" w:rsidP="00FC3E62">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r w:rsidR="00FC3E62" w:rsidRPr="00FC3E62">
                              <w:rPr>
                                <w:sz w:val="18"/>
                                <w:vertAlign w:val="superscript"/>
                              </w:rPr>
                              <w:t>b</w:t>
                            </w:r>
                            <w:r w:rsidR="00FC3E62">
                              <w:rPr>
                                <w:sz w:val="18"/>
                                <w:vertAlign w:val="superscript"/>
                              </w:rPr>
                              <w:t xml:space="preserve"> </w:t>
                            </w:r>
                            <w:proofErr w:type="gramStart"/>
                            <w:r w:rsidR="00FC3E62">
                              <w:rPr>
                                <w:sz w:val="18"/>
                              </w:rPr>
                              <w:t>For</w:t>
                            </w:r>
                            <w:proofErr w:type="gramEnd"/>
                            <w:r w:rsidR="00FC3E62">
                              <w:rPr>
                                <w:sz w:val="18"/>
                              </w:rPr>
                              <w:t xml:space="preserve"> the covariate-adjusted model with the </w:t>
                            </w:r>
                            <w:r w:rsidR="00FC3E62">
                              <w:rPr>
                                <w:sz w:val="18"/>
                              </w:rPr>
                              <w:t>schizophrenia indicator</w:t>
                            </w:r>
                            <w:r w:rsidR="00FC3E62">
                              <w:rPr>
                                <w:sz w:val="18"/>
                              </w:rPr>
                              <w:t xml:space="preserve"> as the main predictor, we had a convergence issue when estimating CWB </w:t>
                            </w:r>
                            <w:r w:rsidR="00FC3E62">
                              <w:rPr>
                                <w:i/>
                                <w:iCs/>
                                <w:sz w:val="18"/>
                              </w:rPr>
                              <w:t>p-</w:t>
                            </w:r>
                            <w:r w:rsidR="00FC3E62" w:rsidRPr="00F332DF">
                              <w:rPr>
                                <w:sz w:val="18"/>
                              </w:rPr>
                              <w:t>values</w:t>
                            </w:r>
                            <w:r w:rsidR="00FC3E62">
                              <w:rPr>
                                <w:sz w:val="18"/>
                              </w:rPr>
                              <w:t xml:space="preserve">. Therefore, we reported HTZ Wald test </w:t>
                            </w:r>
                            <w:r w:rsidR="00FC3E62" w:rsidRPr="00D3678A">
                              <w:rPr>
                                <w:i/>
                                <w:iCs/>
                                <w:sz w:val="18"/>
                              </w:rPr>
                              <w:t>p</w:t>
                            </w:r>
                            <w:r w:rsidR="00FC3E62">
                              <w:rPr>
                                <w:sz w:val="18"/>
                              </w:rPr>
                              <w:t xml:space="preserve">-values for this model. </w:t>
                            </w:r>
                          </w:p>
                          <w:p w14:paraId="7EA1AEE8" w14:textId="0A966C5A" w:rsidR="00664011" w:rsidRPr="00FC3E62" w:rsidRDefault="00664011" w:rsidP="00664011">
                            <w:pPr>
                              <w:jc w:val="both"/>
                              <w:rPr>
                                <w:sz w:val="18"/>
                              </w:rPr>
                            </w:pP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725E982" w14:textId="77777777" w:rsidR="00664011"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63B8DFD4" w14:textId="64BD7B9E" w:rsidR="009F0435" w:rsidRPr="00B5620C" w:rsidRDefault="009F0435" w:rsidP="00664011">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47336843"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34D9196" w14:textId="59A61A44"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4</w:t>
                            </w:r>
                            <w:r w:rsidRPr="000837B0">
                              <w:rPr>
                                <w:rFonts w:ascii="Times New Roman" w:hAnsi="Times New Roman" w:cs="Times New Roman"/>
                                <w:sz w:val="18"/>
                                <w:szCs w:val="18"/>
                              </w:rPr>
                              <w:t>1</w:t>
                            </w:r>
                            <w:r w:rsidR="009F0435">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543C5841"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AE74746" w14:textId="62468A45"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897</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A1AD236" w:rsidR="00664011" w:rsidRPr="00FC3E62" w:rsidRDefault="00664011" w:rsidP="00664011">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sidR="009F0435">
                              <w:rPr>
                                <w:rFonts w:ascii="Times New Roman" w:hAnsi="Times New Roman" w:cs="Times New Roman"/>
                                <w:i/>
                                <w:sz w:val="18"/>
                                <w:szCs w:val="20"/>
                              </w:rPr>
                              <w:t>/</w:t>
                            </w:r>
                            <w:proofErr w:type="gramStart"/>
                            <w:r w:rsidR="009F0435">
                              <w:rPr>
                                <w:rFonts w:ascii="Times New Roman" w:hAnsi="Times New Roman" w:cs="Times New Roman"/>
                                <w:i/>
                                <w:sz w:val="18"/>
                                <w:szCs w:val="20"/>
                              </w:rPr>
                              <w:t>HTZ</w:t>
                            </w:r>
                            <w:r w:rsidRPr="00B5620C">
                              <w:rPr>
                                <w:rFonts w:ascii="Times New Roman" w:hAnsi="Times New Roman" w:cs="Times New Roman"/>
                                <w:i/>
                                <w:sz w:val="18"/>
                                <w:szCs w:val="20"/>
                              </w:rPr>
                              <w:t>)</w:t>
                            </w:r>
                            <w:r w:rsidR="00FC3E62">
                              <w:rPr>
                                <w:rFonts w:ascii="Times New Roman" w:hAnsi="Times New Roman" w:cs="Times New Roman"/>
                                <w:i/>
                                <w:sz w:val="18"/>
                                <w:szCs w:val="20"/>
                                <w:vertAlign w:val="superscript"/>
                              </w:rPr>
                              <w:t>b</w:t>
                            </w:r>
                            <w:proofErr w:type="gramEnd"/>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0E90B2C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4B45F82" w14:textId="4B5FD8B8"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w:t>
                            </w:r>
                            <w:r w:rsidR="00FC3E62">
                              <w:rPr>
                                <w:rFonts w:ascii="Times New Roman" w:hAnsi="Times New Roman" w:cs="Times New Roman"/>
                                <w:sz w:val="18"/>
                                <w:szCs w:val="18"/>
                              </w:rPr>
                              <w:t>0</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6027D79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409E9E6A" w14:textId="142ECEB0"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w:t>
                            </w:r>
                            <w:r w:rsidR="00FC3E62">
                              <w:rPr>
                                <w:rFonts w:ascii="Times New Roman" w:hAnsi="Times New Roman" w:cs="Times New Roman"/>
                                <w:sz w:val="18"/>
                                <w:szCs w:val="18"/>
                              </w:rPr>
                              <w:t>75</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387488C"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1255B44" w14:textId="3AC2764E"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w:t>
                            </w:r>
                            <w:r w:rsidR="00FC3E62">
                              <w:rPr>
                                <w:rFonts w:ascii="Times New Roman" w:hAnsi="Times New Roman" w:cs="Times New Roman"/>
                                <w:sz w:val="18"/>
                                <w:szCs w:val="18"/>
                              </w:rPr>
                              <w:t>76</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69AF7132" w14:textId="2E5BB08C" w:rsidR="00FC3E62" w:rsidRPr="00D3678A" w:rsidRDefault="00664011" w:rsidP="00FC3E62">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r w:rsidR="00FC3E62" w:rsidRPr="00FC3E62">
                        <w:rPr>
                          <w:sz w:val="18"/>
                          <w:vertAlign w:val="superscript"/>
                        </w:rPr>
                        <w:t>b</w:t>
                      </w:r>
                      <w:r w:rsidR="00FC3E62">
                        <w:rPr>
                          <w:sz w:val="18"/>
                          <w:vertAlign w:val="superscript"/>
                        </w:rPr>
                        <w:t xml:space="preserve"> </w:t>
                      </w:r>
                      <w:proofErr w:type="gramStart"/>
                      <w:r w:rsidR="00FC3E62">
                        <w:rPr>
                          <w:sz w:val="18"/>
                        </w:rPr>
                        <w:t>For</w:t>
                      </w:r>
                      <w:proofErr w:type="gramEnd"/>
                      <w:r w:rsidR="00FC3E62">
                        <w:rPr>
                          <w:sz w:val="18"/>
                        </w:rPr>
                        <w:t xml:space="preserve"> the covariate-adjusted model with the </w:t>
                      </w:r>
                      <w:r w:rsidR="00FC3E62">
                        <w:rPr>
                          <w:sz w:val="18"/>
                        </w:rPr>
                        <w:t>schizophrenia indicator</w:t>
                      </w:r>
                      <w:r w:rsidR="00FC3E62">
                        <w:rPr>
                          <w:sz w:val="18"/>
                        </w:rPr>
                        <w:t xml:space="preserve"> as the main predictor, we had a convergence issue when estimating CWB </w:t>
                      </w:r>
                      <w:r w:rsidR="00FC3E62">
                        <w:rPr>
                          <w:i/>
                          <w:iCs/>
                          <w:sz w:val="18"/>
                        </w:rPr>
                        <w:t>p-</w:t>
                      </w:r>
                      <w:r w:rsidR="00FC3E62" w:rsidRPr="00F332DF">
                        <w:rPr>
                          <w:sz w:val="18"/>
                        </w:rPr>
                        <w:t>values</w:t>
                      </w:r>
                      <w:r w:rsidR="00FC3E62">
                        <w:rPr>
                          <w:sz w:val="18"/>
                        </w:rPr>
                        <w:t xml:space="preserve">. Therefore, we reported HTZ Wald test </w:t>
                      </w:r>
                      <w:r w:rsidR="00FC3E62" w:rsidRPr="00D3678A">
                        <w:rPr>
                          <w:i/>
                          <w:iCs/>
                          <w:sz w:val="18"/>
                        </w:rPr>
                        <w:t>p</w:t>
                      </w:r>
                      <w:r w:rsidR="00FC3E62">
                        <w:rPr>
                          <w:sz w:val="18"/>
                        </w:rPr>
                        <w:t xml:space="preserve">-values for this model. </w:t>
                      </w:r>
                    </w:p>
                    <w:p w14:paraId="7EA1AEE8" w14:textId="0A966C5A" w:rsidR="00664011" w:rsidRPr="00FC3E62" w:rsidRDefault="00664011" w:rsidP="00664011">
                      <w:pPr>
                        <w:jc w:val="both"/>
                        <w:rPr>
                          <w:sz w:val="18"/>
                        </w:rPr>
                      </w:pP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52FE7C4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93A3A70" w14:textId="3C921628"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w:t>
                                  </w:r>
                                  <w:r w:rsidR="00C851BA">
                                    <w:rPr>
                                      <w:rFonts w:ascii="Times New Roman" w:hAnsi="Times New Roman" w:cs="Times New Roman"/>
                                      <w:sz w:val="18"/>
                                      <w:szCs w:val="18"/>
                                    </w:rPr>
                                    <w:t>6</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65E6D5F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33F4600" w14:textId="39A15159"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77</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0CD8C8E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C5EB2" w14:textId="4533B7AC" w:rsidR="00E4345D" w:rsidRPr="00C851BA" w:rsidRDefault="00E4345D" w:rsidP="00E4345D">
                                  <w:pPr>
                                    <w:keepNext/>
                                    <w:spacing w:after="60"/>
                                    <w:rPr>
                                      <w:rFonts w:ascii="Times New Roman" w:hAnsi="Times New Roman" w:cs="Times New Roman"/>
                                      <w:b/>
                                      <w:bCs/>
                                      <w:sz w:val="18"/>
                                      <w:szCs w:val="18"/>
                                    </w:rPr>
                                  </w:pPr>
                                  <w:r w:rsidRPr="00C851BA">
                                    <w:rPr>
                                      <w:rFonts w:ascii="Times New Roman" w:hAnsi="Times New Roman" w:cs="Times New Roman"/>
                                      <w:b/>
                                      <w:bCs/>
                                      <w:sz w:val="18"/>
                                      <w:szCs w:val="18"/>
                                    </w:rPr>
                                    <w:t>0.0</w:t>
                                  </w:r>
                                  <w:r w:rsidR="00C851BA" w:rsidRPr="00C851BA">
                                    <w:rPr>
                                      <w:rFonts w:ascii="Times New Roman" w:hAnsi="Times New Roman" w:cs="Times New Roman"/>
                                      <w:b/>
                                      <w:bCs/>
                                      <w:sz w:val="18"/>
                                      <w:szCs w:val="18"/>
                                    </w:rPr>
                                    <w:t>45</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324143F4"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 xml:space="preserve"> </w:t>
                                  </w:r>
                                </w:p>
                              </w:tc>
                              <w:tc>
                                <w:tcPr>
                                  <w:tcW w:w="599" w:type="dxa"/>
                                  <w:tcBorders>
                                    <w:top w:val="single" w:sz="0" w:space="0" w:color="D3D3D3"/>
                                    <w:left w:val="single" w:sz="0" w:space="0" w:color="D3D3D3"/>
                                    <w:bottom w:val="single" w:sz="0" w:space="0" w:color="D3D3D3"/>
                                    <w:right w:val="single" w:sz="0" w:space="0" w:color="D3D3D3"/>
                                  </w:tcBorders>
                                </w:tcPr>
                                <w:p w14:paraId="7C1570C1" w14:textId="1F4F157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211</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59DC389F"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58360AA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8AE2D1B" w14:textId="28B6D73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1F89B4AB"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BB4A87" w14:textId="6DD792FF"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w:t>
                                  </w:r>
                                  <w:r w:rsidR="00C851BA">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00E4B92D"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42980E5" w14:textId="6884191C"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w:t>
                                  </w:r>
                                  <w:r w:rsidR="00C851BA">
                                    <w:rPr>
                                      <w:rFonts w:ascii="Times New Roman" w:hAnsi="Times New Roman" w:cs="Times New Roman"/>
                                      <w:sz w:val="18"/>
                                      <w:szCs w:val="18"/>
                                    </w:rPr>
                                    <w:t>1</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05763893"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CE62C2" w14:textId="4C10298D"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292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68E258B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0E593AD" w14:textId="2E09A8EE"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w:t>
                                  </w:r>
                                  <w:r w:rsidR="00C851BA">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618113E5"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E4ACC46" w14:textId="798D73A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w:t>
                                  </w:r>
                                  <w:r w:rsidR="00C851BA">
                                    <w:rPr>
                                      <w:rFonts w:ascii="Times New Roman" w:hAnsi="Times New Roman" w:cs="Times New Roman"/>
                                      <w:sz w:val="18"/>
                                      <w:szCs w:val="18"/>
                                    </w:rPr>
                                    <w:t>31</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2FE516D4"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2" w:space="0" w:color="D3D3D3"/>
                                    <w:left w:val="single" w:sz="2" w:space="0" w:color="D3D3D3"/>
                                    <w:bottom w:val="single" w:sz="4" w:space="0" w:color="auto"/>
                                    <w:right w:val="single" w:sz="2" w:space="0" w:color="D3D3D3"/>
                                  </w:tcBorders>
                                </w:tcPr>
                                <w:p w14:paraId="2729D547" w14:textId="3A9E8E1B"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w:t>
                                  </w:r>
                                  <w:r w:rsidR="00C851BA">
                                    <w:rPr>
                                      <w:rFonts w:ascii="Times New Roman" w:hAnsi="Times New Roman" w:cs="Times New Roman"/>
                                      <w:sz w:val="18"/>
                                      <w:szCs w:val="18"/>
                                    </w:rPr>
                                    <w:t>3</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52FE7C4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93A3A70" w14:textId="3C921628"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w:t>
                            </w:r>
                            <w:r w:rsidR="00C851BA">
                              <w:rPr>
                                <w:rFonts w:ascii="Times New Roman" w:hAnsi="Times New Roman" w:cs="Times New Roman"/>
                                <w:sz w:val="18"/>
                                <w:szCs w:val="18"/>
                              </w:rPr>
                              <w:t>6</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65E6D5F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33F4600" w14:textId="39A15159"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77</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0CD8C8E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C5EB2" w14:textId="4533B7AC" w:rsidR="00E4345D" w:rsidRPr="00C851BA" w:rsidRDefault="00E4345D" w:rsidP="00E4345D">
                            <w:pPr>
                              <w:keepNext/>
                              <w:spacing w:after="60"/>
                              <w:rPr>
                                <w:rFonts w:ascii="Times New Roman" w:hAnsi="Times New Roman" w:cs="Times New Roman"/>
                                <w:b/>
                                <w:bCs/>
                                <w:sz w:val="18"/>
                                <w:szCs w:val="18"/>
                              </w:rPr>
                            </w:pPr>
                            <w:r w:rsidRPr="00C851BA">
                              <w:rPr>
                                <w:rFonts w:ascii="Times New Roman" w:hAnsi="Times New Roman" w:cs="Times New Roman"/>
                                <w:b/>
                                <w:bCs/>
                                <w:sz w:val="18"/>
                                <w:szCs w:val="18"/>
                              </w:rPr>
                              <w:t>0.0</w:t>
                            </w:r>
                            <w:r w:rsidR="00C851BA" w:rsidRPr="00C851BA">
                              <w:rPr>
                                <w:rFonts w:ascii="Times New Roman" w:hAnsi="Times New Roman" w:cs="Times New Roman"/>
                                <w:b/>
                                <w:bCs/>
                                <w:sz w:val="18"/>
                                <w:szCs w:val="18"/>
                              </w:rPr>
                              <w:t>45</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324143F4"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 xml:space="preserve"> </w:t>
                            </w:r>
                          </w:p>
                        </w:tc>
                        <w:tc>
                          <w:tcPr>
                            <w:tcW w:w="599" w:type="dxa"/>
                            <w:tcBorders>
                              <w:top w:val="single" w:sz="0" w:space="0" w:color="D3D3D3"/>
                              <w:left w:val="single" w:sz="0" w:space="0" w:color="D3D3D3"/>
                              <w:bottom w:val="single" w:sz="0" w:space="0" w:color="D3D3D3"/>
                              <w:right w:val="single" w:sz="0" w:space="0" w:color="D3D3D3"/>
                            </w:tcBorders>
                          </w:tcPr>
                          <w:p w14:paraId="7C1570C1" w14:textId="1F4F157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211</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59DC389F"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58360AA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8AE2D1B" w14:textId="28B6D73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1F89B4AB"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BB4A87" w14:textId="6DD792FF"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w:t>
                            </w:r>
                            <w:r w:rsidR="00C851BA">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00E4B92D"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42980E5" w14:textId="6884191C"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w:t>
                            </w:r>
                            <w:r w:rsidR="00C851BA">
                              <w:rPr>
                                <w:rFonts w:ascii="Times New Roman" w:hAnsi="Times New Roman" w:cs="Times New Roman"/>
                                <w:sz w:val="18"/>
                                <w:szCs w:val="18"/>
                              </w:rPr>
                              <w:t>1</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05763893"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CE62C2" w14:textId="4C10298D"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292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68E258B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0E593AD" w14:textId="2E09A8EE"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w:t>
                            </w:r>
                            <w:r w:rsidR="00C851BA">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618113E5"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E4ACC46" w14:textId="798D73A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w:t>
                            </w:r>
                            <w:r w:rsidR="00C851BA">
                              <w:rPr>
                                <w:rFonts w:ascii="Times New Roman" w:hAnsi="Times New Roman" w:cs="Times New Roman"/>
                                <w:sz w:val="18"/>
                                <w:szCs w:val="18"/>
                              </w:rPr>
                              <w:t>31</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2FE516D4"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2" w:space="0" w:color="D3D3D3"/>
                              <w:left w:val="single" w:sz="2" w:space="0" w:color="D3D3D3"/>
                              <w:bottom w:val="single" w:sz="4" w:space="0" w:color="auto"/>
                              <w:right w:val="single" w:sz="2" w:space="0" w:color="D3D3D3"/>
                            </w:tcBorders>
                          </w:tcPr>
                          <w:p w14:paraId="2729D547" w14:textId="3A9E8E1B"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w:t>
                            </w:r>
                            <w:r w:rsidR="00C851BA">
                              <w:rPr>
                                <w:rFonts w:ascii="Times New Roman" w:hAnsi="Times New Roman" w:cs="Times New Roman"/>
                                <w:sz w:val="18"/>
                                <w:szCs w:val="18"/>
                              </w:rPr>
                              <w:t>3</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2" w:name="CHARACTERISTICS_OF_EXCLUDED_STUDIES"/>
      <w:bookmarkEnd w:id="82"/>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3" w:name="CHARACTERISTICS_OF_AWAITING_STUDIES"/>
      <w:bookmarkEnd w:id="83"/>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4" w:name="SOF_TABLES"/>
      <w:bookmarkEnd w:id="84"/>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5" w:name="ADDITIONAL_TABLES"/>
      <w:bookmarkEnd w:id="85"/>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6" w:name="TBL-01"/>
      <w:bookmarkEnd w:id="86"/>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7" w:name="TBL-02"/>
      <w:bookmarkEnd w:id="87"/>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8" w:name="INCLUDED_STUDIES"/>
      <w:bookmarkEnd w:id="88"/>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4"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5"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6"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7"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8"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9"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0"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1"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2"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3"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4"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5"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F332DF">
        <w:rPr>
          <w:lang w:val="da-DK"/>
        </w:rPr>
        <w:lastRenderedPageBreak/>
        <w:t xml:space="preserve">Hagen Roger, Nordahl Hans M, Kristiansen Lena, &amp; </w:t>
      </w:r>
      <w:proofErr w:type="spellStart"/>
      <w:r w:rsidRPr="00F332DF">
        <w:rPr>
          <w:lang w:val="da-DK"/>
        </w:rPr>
        <w:t>Morken</w:t>
      </w:r>
      <w:proofErr w:type="spellEnd"/>
      <w:r w:rsidRPr="00F332DF">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6"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7"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8"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9"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0"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1"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2"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3"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4"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5"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6"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7"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8"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9"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0"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F332DF">
        <w:rPr>
          <w:lang w:val="da-DK"/>
        </w:rPr>
        <w:lastRenderedPageBreak/>
        <w:t>Rabenstein</w:t>
      </w:r>
      <w:proofErr w:type="spellEnd"/>
      <w:r w:rsidRPr="00F332DF">
        <w:rPr>
          <w:lang w:val="da-DK"/>
        </w:rPr>
        <w:t xml:space="preserve"> R, </w:t>
      </w:r>
      <w:proofErr w:type="spellStart"/>
      <w:r w:rsidRPr="00F332DF">
        <w:rPr>
          <w:lang w:val="da-DK"/>
        </w:rPr>
        <w:t>Pintzinger</w:t>
      </w:r>
      <w:proofErr w:type="spellEnd"/>
      <w:r w:rsidRPr="00F332DF">
        <w:rPr>
          <w:lang w:val="da-DK"/>
        </w:rPr>
        <w:t xml:space="preserve"> N, Knogler V, </w:t>
      </w:r>
      <w:proofErr w:type="spellStart"/>
      <w:r w:rsidRPr="00F332DF">
        <w:rPr>
          <w:lang w:val="da-DK"/>
        </w:rPr>
        <w:t>Kirnbauer</w:t>
      </w:r>
      <w:proofErr w:type="spellEnd"/>
      <w:r w:rsidRPr="00F332DF">
        <w:rPr>
          <w:lang w:val="da-DK"/>
        </w:rPr>
        <w:t xml:space="preserve"> V, Lenz G, &amp; </w:t>
      </w:r>
      <w:proofErr w:type="spellStart"/>
      <w:r w:rsidRPr="00F332DF">
        <w:rPr>
          <w:lang w:val="da-DK"/>
        </w:rPr>
        <w:t>Schosser</w:t>
      </w:r>
      <w:proofErr w:type="spellEnd"/>
      <w:r w:rsidRPr="00F332DF">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1"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2"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3"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4"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5"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6"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7"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78"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79"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F332DF">
        <w:rPr>
          <w:lang w:val="da-DK"/>
        </w:rPr>
        <w:lastRenderedPageBreak/>
        <w:t>Tjaden</w:t>
      </w:r>
      <w:proofErr w:type="spellEnd"/>
      <w:r w:rsidRPr="00F332DF">
        <w:rPr>
          <w:lang w:val="da-DK"/>
        </w:rPr>
        <w:t xml:space="preserve"> C, Mulder CL, den </w:t>
      </w:r>
      <w:proofErr w:type="spellStart"/>
      <w:r w:rsidRPr="00F332DF">
        <w:rPr>
          <w:lang w:val="da-DK"/>
        </w:rPr>
        <w:t>Hollander</w:t>
      </w:r>
      <w:proofErr w:type="spellEnd"/>
      <w:r w:rsidRPr="00F332DF">
        <w:rPr>
          <w:lang w:val="da-DK"/>
        </w:rPr>
        <w:t xml:space="preserve"> W, </w:t>
      </w:r>
      <w:proofErr w:type="spellStart"/>
      <w:r w:rsidRPr="00F332DF">
        <w:rPr>
          <w:lang w:val="da-DK"/>
        </w:rPr>
        <w:t>Castelein</w:t>
      </w:r>
      <w:proofErr w:type="spellEnd"/>
      <w:r w:rsidRPr="00F332DF">
        <w:rPr>
          <w:lang w:val="da-DK"/>
        </w:rPr>
        <w:t xml:space="preserve"> S, </w:t>
      </w:r>
      <w:proofErr w:type="spellStart"/>
      <w:r w:rsidRPr="00F332DF">
        <w:rPr>
          <w:lang w:val="da-DK"/>
        </w:rPr>
        <w:t>Delespaul</w:t>
      </w:r>
      <w:proofErr w:type="spellEnd"/>
      <w:r w:rsidRPr="00F332DF">
        <w:rPr>
          <w:lang w:val="da-DK"/>
        </w:rPr>
        <w:t xml:space="preserve"> P, </w:t>
      </w:r>
      <w:proofErr w:type="spellStart"/>
      <w:r w:rsidRPr="00F332DF">
        <w:rPr>
          <w:lang w:val="da-DK"/>
        </w:rPr>
        <w:t>Keet</w:t>
      </w:r>
      <w:proofErr w:type="spellEnd"/>
      <w:r w:rsidRPr="00F332DF">
        <w:rPr>
          <w:lang w:val="da-DK"/>
        </w:rPr>
        <w:t xml:space="preserve"> R, van </w:t>
      </w:r>
      <w:proofErr w:type="spellStart"/>
      <w:r w:rsidRPr="00F332DF">
        <w:rPr>
          <w:lang w:val="da-DK"/>
        </w:rPr>
        <w:t>Weeghel</w:t>
      </w:r>
      <w:proofErr w:type="spellEnd"/>
      <w:r w:rsidRPr="00F332DF">
        <w:rPr>
          <w:lang w:val="da-DK"/>
        </w:rPr>
        <w:t xml:space="preserve"> J, &amp; </w:t>
      </w:r>
      <w:proofErr w:type="spellStart"/>
      <w:r w:rsidRPr="00F332DF">
        <w:rPr>
          <w:lang w:val="da-DK"/>
        </w:rPr>
        <w:t>Kroon</w:t>
      </w:r>
      <w:proofErr w:type="spellEnd"/>
      <w:r w:rsidRPr="00F332DF">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0"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1"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2"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3"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4"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5"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6"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89" w:name="EXCLUDED_STUDIES"/>
      <w:bookmarkEnd w:id="8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0" w:name="AWAITING_STUDIES"/>
      <w:bookmarkEnd w:id="9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7"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88"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lastRenderedPageBreak/>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89"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(2), 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w:t>
      </w:r>
      <w:r w:rsidRPr="00DF0789">
        <w:rPr>
          <w:lang w:val="en-US"/>
        </w:rPr>
        <w:lastRenderedPageBreak/>
        <w:t xml:space="preserve">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373E7AAA" w14:textId="47FC63B7" w:rsidR="00471D4D" w:rsidRPr="00DF0789" w:rsidRDefault="00471D4D" w:rsidP="00C633FE">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bookmarkStart w:id="91" w:name="_Hlk213236540"/>
    </w:p>
    <w:bookmarkEnd w:id="91"/>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0"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lastRenderedPageBreak/>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1"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2"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 xml:space="preserve">Family functioning and major depression: An </w:t>
      </w:r>
      <w:r w:rsidRPr="006A7A8C">
        <w:rPr>
          <w:noProof/>
        </w:rPr>
        <w:lastRenderedPageBreak/>
        <w:t>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3"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lastRenderedPageBreak/>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4"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5"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6" w:history="1">
        <w:r w:rsidRPr="00BA3031">
          <w:rPr>
            <w:rStyle w:val="Hyperlink"/>
            <w:lang w:val="en-US"/>
          </w:rPr>
          <w:t>https://doi.org/10.1037/ccp0000042</w:t>
        </w:r>
      </w:hyperlink>
    </w:p>
    <w:p w14:paraId="11CAAB8B" w14:textId="388A2BF0" w:rsidR="00C7606E" w:rsidRPr="00C633FE" w:rsidRDefault="00876280" w:rsidP="00C633FE">
      <w:pPr>
        <w:pStyle w:val="Bibliography"/>
        <w:divId w:val="1321159839"/>
        <w:rPr>
          <w:noProof/>
        </w:rPr>
      </w:pPr>
      <w:r w:rsidRPr="005E3353">
        <w:rPr>
          <w:noProof/>
        </w:rPr>
        <w:lastRenderedPageBreak/>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97" w:history="1">
        <w:r w:rsidR="000E3FA4" w:rsidRPr="00666D2C">
          <w:rPr>
            <w:rStyle w:val="Hyperlink"/>
            <w:noProof/>
            <w:lang w:val="en-US"/>
          </w:rPr>
          <w:t>https://doi.org/10.1177/1094428106291059</w:t>
        </w:r>
      </w:hyperlink>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F332DF">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98"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lastRenderedPageBreak/>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99"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0"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lastRenderedPageBreak/>
        <w:t xml:space="preserve">RStudio Team. (2015). </w:t>
      </w:r>
      <w:r w:rsidRPr="005E3353">
        <w:rPr>
          <w:i/>
          <w:iCs/>
          <w:noProof/>
        </w:rPr>
        <w:t>RStudio: Integrated development for R</w:t>
      </w:r>
      <w:r w:rsidRPr="005E3353">
        <w:rPr>
          <w:noProof/>
        </w:rPr>
        <w:t xml:space="preserve">. RStudio, Inc., Boston, MA. </w:t>
      </w:r>
      <w:hyperlink r:id="rId101"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2"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3"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lastRenderedPageBreak/>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4"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55CAC3D5" w14:textId="27C46277" w:rsidR="00D25FC0" w:rsidRPr="00C633FE" w:rsidRDefault="0096527B" w:rsidP="00C633FE">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w:t>
      </w:r>
      <w:r w:rsidRPr="005E3353">
        <w:rPr>
          <w:noProof/>
        </w:rPr>
        <w:lastRenderedPageBreak/>
        <w:t xml:space="preserve">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5"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6"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F332DF">
        <w:rPr>
          <w:lang w:val="da-DK"/>
        </w:rPr>
        <w:lastRenderedPageBreak/>
        <w:t xml:space="preserve">van </w:t>
      </w:r>
      <w:proofErr w:type="spellStart"/>
      <w:r w:rsidRPr="00F332DF">
        <w:rPr>
          <w:lang w:val="da-DK"/>
        </w:rPr>
        <w:t>Aert</w:t>
      </w:r>
      <w:proofErr w:type="spellEnd"/>
      <w:r w:rsidRPr="00F332DF">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F332DF">
        <w:rPr>
          <w:lang w:val="en-US"/>
        </w:rPr>
        <w:t xml:space="preserve">van </w:t>
      </w:r>
      <w:proofErr w:type="spellStart"/>
      <w:r w:rsidRPr="00F332DF">
        <w:rPr>
          <w:lang w:val="en-US"/>
        </w:rPr>
        <w:t>Aert</w:t>
      </w:r>
      <w:proofErr w:type="spellEnd"/>
      <w:r w:rsidRPr="00F332DF">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w:t>
      </w:r>
      <w:r w:rsidRPr="00DF0789">
        <w:rPr>
          <w:lang w:val="en-US"/>
        </w:rPr>
        <w:lastRenderedPageBreak/>
        <w:t xml:space="preserve">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 xml:space="preserve">Journal of </w:t>
      </w:r>
      <w:r w:rsidRPr="00DF0789">
        <w:rPr>
          <w:i/>
          <w:iCs/>
          <w:lang w:val="en-US"/>
        </w:rPr>
        <w:lastRenderedPageBreak/>
        <w:t>Research on Educational Effectiveness</w:t>
      </w:r>
      <w:r w:rsidRPr="00DF0789">
        <w:rPr>
          <w:lang w:val="en-US"/>
        </w:rPr>
        <w:t xml:space="preserve">, </w:t>
      </w:r>
      <w:r w:rsidRPr="00DF0789">
        <w:rPr>
          <w:i/>
          <w:iCs/>
          <w:lang w:val="en-US"/>
        </w:rPr>
        <w:t>9</w:t>
      </w:r>
      <w:r w:rsidRPr="00DF0789">
        <w:rPr>
          <w:lang w:val="en-US"/>
        </w:rPr>
        <w:t xml:space="preserve">(3), 421–444. </w:t>
      </w:r>
      <w:hyperlink r:id="rId107"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08"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09"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 xml:space="preserve">Ziguras, S. J., &amp; Stuart, G. W. (2000). A meta-analysis of the effectiveness of mental health case </w:t>
      </w:r>
      <w:r w:rsidRPr="00D56615">
        <w:rPr>
          <w:noProof/>
        </w:rPr>
        <w:lastRenderedPageBreak/>
        <w:t>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2" w:name="OTHER_VERSIONS_REFERENCES"/>
      <w:bookmarkStart w:id="93" w:name="ANALYSES_AND_DATA"/>
      <w:bookmarkStart w:id="94" w:name="FIGURES"/>
      <w:bookmarkEnd w:id="92"/>
      <w:bookmarkEnd w:id="93"/>
      <w:bookmarkEnd w:id="94"/>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0"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1"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5" w:name="SOURCES_OF_SUPPORT"/>
      <w:bookmarkEnd w:id="95"/>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6" w:name="FEEDBACK" w:displacedByCustomXml="next"/>
    <w:bookmarkEnd w:id="96" w:displacedByCustomXml="next"/>
    <w:bookmarkStart w:id="97" w:name="APPENDICES" w:displacedByCustomXml="next"/>
    <w:bookmarkEnd w:id="97"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2"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12DC6" w14:textId="77777777" w:rsidR="00F06726" w:rsidRDefault="00F06726" w:rsidP="0082078E">
      <w:r>
        <w:separator/>
      </w:r>
    </w:p>
  </w:endnote>
  <w:endnote w:type="continuationSeparator" w:id="0">
    <w:p w14:paraId="3FC3B4C2" w14:textId="77777777" w:rsidR="00F06726" w:rsidRDefault="00F06726"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0EF9B" w14:textId="77777777" w:rsidR="00F06726" w:rsidRDefault="00F06726" w:rsidP="0082078E">
      <w:r>
        <w:separator/>
      </w:r>
    </w:p>
  </w:footnote>
  <w:footnote w:type="continuationSeparator" w:id="0">
    <w:p w14:paraId="2F86B0DD" w14:textId="77777777" w:rsidR="00F06726" w:rsidRDefault="00F06726"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2587ECE0" w14:textId="77777777" w:rsidR="00070677" w:rsidRPr="00C8246B" w:rsidRDefault="00070677" w:rsidP="00070677">
      <w:pPr>
        <w:pStyle w:val="FootnoteText"/>
        <w:jc w:val="both"/>
        <w:rPr>
          <w:lang w:val="en-US"/>
        </w:rPr>
      </w:pPr>
      <w:r w:rsidRPr="0079737E">
        <w:rPr>
          <w:rStyle w:val="FootnoteReference"/>
        </w:rPr>
        <w:footnoteRef/>
      </w:r>
      <w:r w:rsidRPr="00851E79">
        <w:rPr>
          <w:lang w:val="da-DK"/>
        </w:rPr>
        <w:t xml:space="preserve"> van Gestel-Timmermans et al. </w:t>
      </w:r>
      <w:r w:rsidRPr="00F164DB">
        <w:rPr>
          <w:lang w:val="en-US"/>
        </w:rPr>
        <w:t>(2012) and Crawford et al. (2012) accounted for the multi-level structure of their data</w:t>
      </w:r>
      <w:r>
        <w:rPr>
          <w:lang w:val="en-US"/>
        </w:rPr>
        <w:t>,</w:t>
      </w:r>
      <w:r w:rsidRPr="00F164DB">
        <w:rPr>
          <w:lang w:val="en-US"/>
        </w:rPr>
        <w:t xml:space="preserve"> but we were not capable/unsure </w:t>
      </w:r>
      <w:r>
        <w:rPr>
          <w:lang w:val="en-US"/>
        </w:rPr>
        <w:t>of</w:t>
      </w:r>
      <w:r w:rsidRPr="00F164DB">
        <w:rPr>
          <w:lang w:val="en-US"/>
        </w:rPr>
        <w:t xml:space="preserve"> how to calculate effect size from the reported model results.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02419AE6" w:rsidR="00B26F53" w:rsidRPr="00B26F53" w:rsidRDefault="00B26F53" w:rsidP="00F86874">
      <w:pPr>
        <w:pStyle w:val="FootnoteText"/>
        <w:jc w:val="both"/>
        <w:rPr>
          <w:lang w:val="en-US"/>
        </w:rPr>
      </w:pPr>
      <w:r w:rsidRPr="0079737E">
        <w:rPr>
          <w:rStyle w:val="FootnoteReference"/>
        </w:rPr>
        <w:footnoteRef/>
      </w:r>
      <w:r>
        <w:t xml:space="preserve"> </w:t>
      </w:r>
      <w:r w:rsidR="00EB2B1A">
        <w:t>The raw average pre-posttest correlation</w:t>
      </w:r>
      <w:r w:rsidR="00374DB7">
        <w:t>s</w:t>
      </w:r>
      <w:r w:rsidR="00EB2B1A">
        <w:t xml:space="preserve"> </w:t>
      </w:r>
      <m:oMath>
        <m:r>
          <w:rPr>
            <w:rFonts w:ascii="Cambria Math" w:hAnsi="Cambria Math"/>
          </w:rPr>
          <m:t>(r</m:t>
        </m:r>
      </m:oMath>
      <w:r w:rsidR="00374DB7">
        <w:t>)</w:t>
      </w:r>
      <w:r w:rsidR="00EB2B1A">
        <w:t xml:space="preserve"> for reintegrational and mental health outcomes </w:t>
      </w:r>
      <w:r w:rsidR="00374DB7">
        <w:t>were</w:t>
      </w:r>
      <w:r w:rsidR="00EB2B1A">
        <w:t xml:space="preserve"> .623 and .51, respectively. </w:t>
      </w:r>
    </w:p>
  </w:footnote>
  <w:footnote w:id="6">
    <w:p w14:paraId="034D3DEF" w14:textId="5279D446" w:rsidR="004739A5" w:rsidRPr="004414A3" w:rsidRDefault="004739A5" w:rsidP="004739A5">
      <w:pPr>
        <w:pStyle w:val="FootnoteText"/>
        <w:jc w:val="both"/>
        <w:rPr>
          <w:lang w:val="en-US"/>
        </w:rPr>
      </w:pPr>
      <w:r>
        <w:rPr>
          <w:rStyle w:val="FootnoteReference"/>
        </w:rPr>
        <w:footnoteRef/>
      </w:r>
      <w:r>
        <w:t xml:space="preserve"> </w:t>
      </w:r>
      <w:r w:rsidRPr="004414A3">
        <w:rPr>
          <w:lang w:val="en-US"/>
        </w:rPr>
        <w:t xml:space="preserve">We </w:t>
      </w:r>
      <w:r w:rsidR="00AA6549">
        <w:rPr>
          <w:lang w:val="en-US"/>
        </w:rPr>
        <w:t>acknowledge</w:t>
      </w:r>
      <w:r w:rsidRPr="004414A3">
        <w:rPr>
          <w:lang w:val="en-US"/>
        </w:rPr>
        <w:t xml:space="preserve"> that small study</w:t>
      </w:r>
      <w:r w:rsidR="008D7BE8" w:rsidRPr="004414A3">
        <w:rPr>
          <w:lang w:val="en-US"/>
        </w:rPr>
        <w:t>, reporting,</w:t>
      </w:r>
      <w:r w:rsidRPr="004414A3">
        <w:rPr>
          <w:lang w:val="en-US"/>
        </w:rPr>
        <w:t xml:space="preserve"> and publication bias tests are not the same and that many statistical </w:t>
      </w:r>
      <w:r w:rsidR="00AA6549">
        <w:rPr>
          <w:lang w:val="en-US"/>
        </w:rPr>
        <w:t>tests</w:t>
      </w:r>
      <w:r w:rsidRPr="004414A3">
        <w:rPr>
          <w:lang w:val="en-US"/>
        </w:rPr>
        <w:t xml:space="preserve"> cannot distinguish between these types of bias. For simplicity, however</w:t>
      </w:r>
      <w:r>
        <w:t>,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656654BF" w:rsidR="00295C03" w:rsidRPr="004414A3" w:rsidRDefault="00295C03">
      <w:pPr>
        <w:pStyle w:val="FootnoteText"/>
        <w:rPr>
          <w:lang w:val="en-US"/>
        </w:rPr>
      </w:pPr>
      <w:r>
        <w:rPr>
          <w:rStyle w:val="FootnoteReference"/>
        </w:rPr>
        <w:footnoteRef/>
      </w:r>
      <w:r>
        <w:t xml:space="preserve"> </w:t>
      </w:r>
      <w:r w:rsidR="00D16D67">
        <w:t>The t</w:t>
      </w:r>
      <w:r>
        <w:t>est</w:t>
      </w:r>
      <w:r w:rsidR="00D16D67">
        <w:t>s</w:t>
      </w:r>
      <w:r>
        <w:t xml:space="preserve"> drawing on the boot package </w:t>
      </w:r>
      <w:r w:rsidR="00D16D67">
        <w:t>were</w:t>
      </w:r>
      <w:r>
        <w:t xml:space="preserve">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590D3FAE"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Borenstein and Hedges (2019) and </w:t>
      </w:r>
      <w:r w:rsidR="004C27C5">
        <w:rPr>
          <w:lang w:val="en-US"/>
        </w:rPr>
        <w:t>then</w:t>
      </w:r>
      <w:r w:rsidR="00E6581A">
        <w:rPr>
          <w:lang w:val="en-US"/>
        </w:rPr>
        <w:t xml:space="preserve">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181"/>
    <w:rsid w:val="00001470"/>
    <w:rsid w:val="00003839"/>
    <w:rsid w:val="00003DF5"/>
    <w:rsid w:val="00004979"/>
    <w:rsid w:val="00013E9A"/>
    <w:rsid w:val="000146A9"/>
    <w:rsid w:val="00016C7B"/>
    <w:rsid w:val="000171B5"/>
    <w:rsid w:val="00020458"/>
    <w:rsid w:val="0002143B"/>
    <w:rsid w:val="00021601"/>
    <w:rsid w:val="00023937"/>
    <w:rsid w:val="00027823"/>
    <w:rsid w:val="000302D4"/>
    <w:rsid w:val="0003077A"/>
    <w:rsid w:val="00030BD6"/>
    <w:rsid w:val="00033E32"/>
    <w:rsid w:val="00034153"/>
    <w:rsid w:val="00034EEE"/>
    <w:rsid w:val="000357E3"/>
    <w:rsid w:val="00035F60"/>
    <w:rsid w:val="0003694D"/>
    <w:rsid w:val="00036A4A"/>
    <w:rsid w:val="00037430"/>
    <w:rsid w:val="00040BED"/>
    <w:rsid w:val="00040F49"/>
    <w:rsid w:val="00042A15"/>
    <w:rsid w:val="00042A27"/>
    <w:rsid w:val="0004368F"/>
    <w:rsid w:val="00045FB6"/>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677"/>
    <w:rsid w:val="000709A7"/>
    <w:rsid w:val="00071D4C"/>
    <w:rsid w:val="00071E5A"/>
    <w:rsid w:val="00072E2E"/>
    <w:rsid w:val="00082278"/>
    <w:rsid w:val="00082B53"/>
    <w:rsid w:val="00083049"/>
    <w:rsid w:val="00083733"/>
    <w:rsid w:val="00083A06"/>
    <w:rsid w:val="000840B4"/>
    <w:rsid w:val="0008704F"/>
    <w:rsid w:val="00087519"/>
    <w:rsid w:val="00091052"/>
    <w:rsid w:val="000917DB"/>
    <w:rsid w:val="00091D83"/>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54F"/>
    <w:rsid w:val="000E5E7A"/>
    <w:rsid w:val="000E76F8"/>
    <w:rsid w:val="000F030A"/>
    <w:rsid w:val="000F0C7D"/>
    <w:rsid w:val="000F108B"/>
    <w:rsid w:val="000F1EA6"/>
    <w:rsid w:val="000F2B2D"/>
    <w:rsid w:val="000F2C75"/>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1EF9"/>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63D6"/>
    <w:rsid w:val="001F75AB"/>
    <w:rsid w:val="002003C7"/>
    <w:rsid w:val="00200F08"/>
    <w:rsid w:val="00206D2D"/>
    <w:rsid w:val="00210A2B"/>
    <w:rsid w:val="00214392"/>
    <w:rsid w:val="00215498"/>
    <w:rsid w:val="00217A59"/>
    <w:rsid w:val="00220276"/>
    <w:rsid w:val="00221BCE"/>
    <w:rsid w:val="00222B98"/>
    <w:rsid w:val="00224DE9"/>
    <w:rsid w:val="00224E70"/>
    <w:rsid w:val="00224EE3"/>
    <w:rsid w:val="002256EC"/>
    <w:rsid w:val="0023237F"/>
    <w:rsid w:val="00232882"/>
    <w:rsid w:val="00232FA4"/>
    <w:rsid w:val="00235892"/>
    <w:rsid w:val="002371A5"/>
    <w:rsid w:val="002439E8"/>
    <w:rsid w:val="00243C6F"/>
    <w:rsid w:val="00244276"/>
    <w:rsid w:val="002443B2"/>
    <w:rsid w:val="002455FC"/>
    <w:rsid w:val="00247259"/>
    <w:rsid w:val="0024752F"/>
    <w:rsid w:val="0025093C"/>
    <w:rsid w:val="00252B90"/>
    <w:rsid w:val="00253677"/>
    <w:rsid w:val="0025529F"/>
    <w:rsid w:val="00256BCB"/>
    <w:rsid w:val="002576E1"/>
    <w:rsid w:val="00257A36"/>
    <w:rsid w:val="00261140"/>
    <w:rsid w:val="002626BD"/>
    <w:rsid w:val="00264A93"/>
    <w:rsid w:val="0026544D"/>
    <w:rsid w:val="00266276"/>
    <w:rsid w:val="00266334"/>
    <w:rsid w:val="00274C92"/>
    <w:rsid w:val="002763A2"/>
    <w:rsid w:val="002768AE"/>
    <w:rsid w:val="002837CC"/>
    <w:rsid w:val="002837D2"/>
    <w:rsid w:val="00284188"/>
    <w:rsid w:val="00284405"/>
    <w:rsid w:val="002851AA"/>
    <w:rsid w:val="002856C4"/>
    <w:rsid w:val="00286D99"/>
    <w:rsid w:val="0028781B"/>
    <w:rsid w:val="00287E2D"/>
    <w:rsid w:val="002902A0"/>
    <w:rsid w:val="00290643"/>
    <w:rsid w:val="00291DA1"/>
    <w:rsid w:val="002937A2"/>
    <w:rsid w:val="0029417E"/>
    <w:rsid w:val="00295C03"/>
    <w:rsid w:val="00296509"/>
    <w:rsid w:val="00297D11"/>
    <w:rsid w:val="002A05BE"/>
    <w:rsid w:val="002A0C4D"/>
    <w:rsid w:val="002A0EC9"/>
    <w:rsid w:val="002A1099"/>
    <w:rsid w:val="002A1A70"/>
    <w:rsid w:val="002A2B62"/>
    <w:rsid w:val="002A3D02"/>
    <w:rsid w:val="002A4A1B"/>
    <w:rsid w:val="002A5CF0"/>
    <w:rsid w:val="002A6CBE"/>
    <w:rsid w:val="002A7C7B"/>
    <w:rsid w:val="002B0A81"/>
    <w:rsid w:val="002B13D3"/>
    <w:rsid w:val="002B1839"/>
    <w:rsid w:val="002B321E"/>
    <w:rsid w:val="002B5BA3"/>
    <w:rsid w:val="002B6E1B"/>
    <w:rsid w:val="002B7684"/>
    <w:rsid w:val="002B79ED"/>
    <w:rsid w:val="002C0412"/>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0BB4"/>
    <w:rsid w:val="00301E6D"/>
    <w:rsid w:val="00302816"/>
    <w:rsid w:val="003039A3"/>
    <w:rsid w:val="00303BB7"/>
    <w:rsid w:val="00312779"/>
    <w:rsid w:val="00312C5C"/>
    <w:rsid w:val="003158F6"/>
    <w:rsid w:val="00315D0F"/>
    <w:rsid w:val="00317C72"/>
    <w:rsid w:val="00320450"/>
    <w:rsid w:val="00322E6C"/>
    <w:rsid w:val="00323ED9"/>
    <w:rsid w:val="00324E8E"/>
    <w:rsid w:val="003254A7"/>
    <w:rsid w:val="00327417"/>
    <w:rsid w:val="00327A17"/>
    <w:rsid w:val="00327A4C"/>
    <w:rsid w:val="00330100"/>
    <w:rsid w:val="00332440"/>
    <w:rsid w:val="00332772"/>
    <w:rsid w:val="0033369B"/>
    <w:rsid w:val="00334BF1"/>
    <w:rsid w:val="00335881"/>
    <w:rsid w:val="0033588D"/>
    <w:rsid w:val="00340C1A"/>
    <w:rsid w:val="003427E3"/>
    <w:rsid w:val="00342C10"/>
    <w:rsid w:val="003433BD"/>
    <w:rsid w:val="003455A0"/>
    <w:rsid w:val="003456CC"/>
    <w:rsid w:val="00347C3E"/>
    <w:rsid w:val="003509FE"/>
    <w:rsid w:val="003516C4"/>
    <w:rsid w:val="00351DE4"/>
    <w:rsid w:val="00352A07"/>
    <w:rsid w:val="00353CBC"/>
    <w:rsid w:val="003563E1"/>
    <w:rsid w:val="00356C57"/>
    <w:rsid w:val="003576BF"/>
    <w:rsid w:val="003577C8"/>
    <w:rsid w:val="003578B1"/>
    <w:rsid w:val="00361589"/>
    <w:rsid w:val="00362CDD"/>
    <w:rsid w:val="003646E8"/>
    <w:rsid w:val="00364AE3"/>
    <w:rsid w:val="00365C0C"/>
    <w:rsid w:val="00365F5C"/>
    <w:rsid w:val="003661D2"/>
    <w:rsid w:val="00366B3E"/>
    <w:rsid w:val="00374AFC"/>
    <w:rsid w:val="00374C57"/>
    <w:rsid w:val="00374DB7"/>
    <w:rsid w:val="0037717D"/>
    <w:rsid w:val="00381E52"/>
    <w:rsid w:val="00384657"/>
    <w:rsid w:val="003852C4"/>
    <w:rsid w:val="003862F9"/>
    <w:rsid w:val="00387588"/>
    <w:rsid w:val="00387966"/>
    <w:rsid w:val="00387F8E"/>
    <w:rsid w:val="003905EF"/>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4CE9"/>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4882"/>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07E40"/>
    <w:rsid w:val="004101A4"/>
    <w:rsid w:val="0041210A"/>
    <w:rsid w:val="00414C18"/>
    <w:rsid w:val="00415CA2"/>
    <w:rsid w:val="004163E6"/>
    <w:rsid w:val="00417D23"/>
    <w:rsid w:val="00420D44"/>
    <w:rsid w:val="00421CE0"/>
    <w:rsid w:val="00422842"/>
    <w:rsid w:val="00422BF1"/>
    <w:rsid w:val="00423FFB"/>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5AE"/>
    <w:rsid w:val="00443E4A"/>
    <w:rsid w:val="004442FD"/>
    <w:rsid w:val="004443EE"/>
    <w:rsid w:val="00444630"/>
    <w:rsid w:val="0044555E"/>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23D0"/>
    <w:rsid w:val="004B3508"/>
    <w:rsid w:val="004B427A"/>
    <w:rsid w:val="004B4548"/>
    <w:rsid w:val="004B527F"/>
    <w:rsid w:val="004B7F0A"/>
    <w:rsid w:val="004C1FFD"/>
    <w:rsid w:val="004C27C5"/>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63F"/>
    <w:rsid w:val="004D7992"/>
    <w:rsid w:val="004E1CAB"/>
    <w:rsid w:val="004E1F3E"/>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419A"/>
    <w:rsid w:val="00597504"/>
    <w:rsid w:val="005A13B4"/>
    <w:rsid w:val="005A155D"/>
    <w:rsid w:val="005A24EA"/>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192"/>
    <w:rsid w:val="00610AF3"/>
    <w:rsid w:val="00613401"/>
    <w:rsid w:val="00615A78"/>
    <w:rsid w:val="00615CA7"/>
    <w:rsid w:val="006161B7"/>
    <w:rsid w:val="006176AE"/>
    <w:rsid w:val="00621058"/>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0826"/>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6CE7"/>
    <w:rsid w:val="006E73B2"/>
    <w:rsid w:val="006E7E25"/>
    <w:rsid w:val="006F1BC6"/>
    <w:rsid w:val="006F1F66"/>
    <w:rsid w:val="006F2D4C"/>
    <w:rsid w:val="006F3B29"/>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16A8B"/>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7F9"/>
    <w:rsid w:val="0077097C"/>
    <w:rsid w:val="0077168A"/>
    <w:rsid w:val="00774282"/>
    <w:rsid w:val="00774C4F"/>
    <w:rsid w:val="007758F2"/>
    <w:rsid w:val="00775C78"/>
    <w:rsid w:val="00775D35"/>
    <w:rsid w:val="007761C1"/>
    <w:rsid w:val="00777E21"/>
    <w:rsid w:val="00780E92"/>
    <w:rsid w:val="00782277"/>
    <w:rsid w:val="0078315C"/>
    <w:rsid w:val="00783E55"/>
    <w:rsid w:val="007858DA"/>
    <w:rsid w:val="007866D6"/>
    <w:rsid w:val="0079134E"/>
    <w:rsid w:val="007915CD"/>
    <w:rsid w:val="0079222B"/>
    <w:rsid w:val="0079233E"/>
    <w:rsid w:val="00792D49"/>
    <w:rsid w:val="00792E3A"/>
    <w:rsid w:val="0079359A"/>
    <w:rsid w:val="00793F17"/>
    <w:rsid w:val="00794815"/>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0C6"/>
    <w:rsid w:val="007F0D81"/>
    <w:rsid w:val="007F1624"/>
    <w:rsid w:val="007F1D2F"/>
    <w:rsid w:val="007F3398"/>
    <w:rsid w:val="00803BBF"/>
    <w:rsid w:val="0080425C"/>
    <w:rsid w:val="008046AA"/>
    <w:rsid w:val="008048F0"/>
    <w:rsid w:val="00805985"/>
    <w:rsid w:val="00805A36"/>
    <w:rsid w:val="00805FFD"/>
    <w:rsid w:val="008070B0"/>
    <w:rsid w:val="00812FC3"/>
    <w:rsid w:val="008140CA"/>
    <w:rsid w:val="00814B26"/>
    <w:rsid w:val="00816C5A"/>
    <w:rsid w:val="00817B85"/>
    <w:rsid w:val="0082078E"/>
    <w:rsid w:val="008216C9"/>
    <w:rsid w:val="00822CBF"/>
    <w:rsid w:val="00824F05"/>
    <w:rsid w:val="00825787"/>
    <w:rsid w:val="008266A6"/>
    <w:rsid w:val="00827CD4"/>
    <w:rsid w:val="008304E9"/>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47A85"/>
    <w:rsid w:val="00851464"/>
    <w:rsid w:val="00851E79"/>
    <w:rsid w:val="008527E1"/>
    <w:rsid w:val="00853B13"/>
    <w:rsid w:val="00854914"/>
    <w:rsid w:val="00855C76"/>
    <w:rsid w:val="00857131"/>
    <w:rsid w:val="00857A2F"/>
    <w:rsid w:val="008622CB"/>
    <w:rsid w:val="008628B3"/>
    <w:rsid w:val="0086361C"/>
    <w:rsid w:val="0086479F"/>
    <w:rsid w:val="00864B71"/>
    <w:rsid w:val="0086567C"/>
    <w:rsid w:val="0086608A"/>
    <w:rsid w:val="00867582"/>
    <w:rsid w:val="00867660"/>
    <w:rsid w:val="00870039"/>
    <w:rsid w:val="00871346"/>
    <w:rsid w:val="00871C40"/>
    <w:rsid w:val="00874C6E"/>
    <w:rsid w:val="0087579E"/>
    <w:rsid w:val="00876280"/>
    <w:rsid w:val="008826B0"/>
    <w:rsid w:val="008841AF"/>
    <w:rsid w:val="00891BDE"/>
    <w:rsid w:val="00894190"/>
    <w:rsid w:val="00894507"/>
    <w:rsid w:val="00894E0B"/>
    <w:rsid w:val="0089574B"/>
    <w:rsid w:val="00897718"/>
    <w:rsid w:val="00897B2A"/>
    <w:rsid w:val="008A11F4"/>
    <w:rsid w:val="008A171B"/>
    <w:rsid w:val="008A2011"/>
    <w:rsid w:val="008A2D44"/>
    <w:rsid w:val="008A4BB8"/>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424"/>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5597"/>
    <w:rsid w:val="00906657"/>
    <w:rsid w:val="0090703B"/>
    <w:rsid w:val="0090777A"/>
    <w:rsid w:val="00907E35"/>
    <w:rsid w:val="00907E57"/>
    <w:rsid w:val="009107B3"/>
    <w:rsid w:val="009161E1"/>
    <w:rsid w:val="009177D3"/>
    <w:rsid w:val="00920668"/>
    <w:rsid w:val="0092094C"/>
    <w:rsid w:val="00921933"/>
    <w:rsid w:val="009224A1"/>
    <w:rsid w:val="00924BB0"/>
    <w:rsid w:val="00925C1B"/>
    <w:rsid w:val="00927846"/>
    <w:rsid w:val="00927FF1"/>
    <w:rsid w:val="009307FF"/>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4D8"/>
    <w:rsid w:val="00982900"/>
    <w:rsid w:val="00983A2B"/>
    <w:rsid w:val="009856BD"/>
    <w:rsid w:val="00985D6A"/>
    <w:rsid w:val="009860E1"/>
    <w:rsid w:val="00990422"/>
    <w:rsid w:val="00990C31"/>
    <w:rsid w:val="009926CC"/>
    <w:rsid w:val="00993325"/>
    <w:rsid w:val="009970EE"/>
    <w:rsid w:val="00997131"/>
    <w:rsid w:val="009A0E4A"/>
    <w:rsid w:val="009A3355"/>
    <w:rsid w:val="009A413D"/>
    <w:rsid w:val="009A437B"/>
    <w:rsid w:val="009A4DC8"/>
    <w:rsid w:val="009A6DB9"/>
    <w:rsid w:val="009B0BCC"/>
    <w:rsid w:val="009B198F"/>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79D"/>
    <w:rsid w:val="009E4FE5"/>
    <w:rsid w:val="009E5F24"/>
    <w:rsid w:val="009E69F3"/>
    <w:rsid w:val="009E77A4"/>
    <w:rsid w:val="009F0435"/>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2BDB"/>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3B92"/>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6549"/>
    <w:rsid w:val="00AA701F"/>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E77C8"/>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07FC6"/>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39B"/>
    <w:rsid w:val="00B33F43"/>
    <w:rsid w:val="00B34121"/>
    <w:rsid w:val="00B344A7"/>
    <w:rsid w:val="00B34855"/>
    <w:rsid w:val="00B349BE"/>
    <w:rsid w:val="00B34F28"/>
    <w:rsid w:val="00B3756F"/>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96B4D"/>
    <w:rsid w:val="00BA00C8"/>
    <w:rsid w:val="00BA0207"/>
    <w:rsid w:val="00BA05EA"/>
    <w:rsid w:val="00BA1702"/>
    <w:rsid w:val="00BA2292"/>
    <w:rsid w:val="00BA3538"/>
    <w:rsid w:val="00BA51A3"/>
    <w:rsid w:val="00BA57A5"/>
    <w:rsid w:val="00BB3A05"/>
    <w:rsid w:val="00BB4458"/>
    <w:rsid w:val="00BB4E5F"/>
    <w:rsid w:val="00BB5450"/>
    <w:rsid w:val="00BB6876"/>
    <w:rsid w:val="00BB73DA"/>
    <w:rsid w:val="00BB7D14"/>
    <w:rsid w:val="00BC010F"/>
    <w:rsid w:val="00BC01A0"/>
    <w:rsid w:val="00BC1CB3"/>
    <w:rsid w:val="00BC40E2"/>
    <w:rsid w:val="00BC573C"/>
    <w:rsid w:val="00BC6C42"/>
    <w:rsid w:val="00BC7388"/>
    <w:rsid w:val="00BC73A7"/>
    <w:rsid w:val="00BD1680"/>
    <w:rsid w:val="00BD23BB"/>
    <w:rsid w:val="00BD28C7"/>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0F83"/>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0716"/>
    <w:rsid w:val="00C51B44"/>
    <w:rsid w:val="00C542BF"/>
    <w:rsid w:val="00C54F84"/>
    <w:rsid w:val="00C56E54"/>
    <w:rsid w:val="00C61BCA"/>
    <w:rsid w:val="00C61CA5"/>
    <w:rsid w:val="00C633FE"/>
    <w:rsid w:val="00C640C9"/>
    <w:rsid w:val="00C655A1"/>
    <w:rsid w:val="00C65E69"/>
    <w:rsid w:val="00C668E9"/>
    <w:rsid w:val="00C66EBC"/>
    <w:rsid w:val="00C6751B"/>
    <w:rsid w:val="00C6770F"/>
    <w:rsid w:val="00C71E95"/>
    <w:rsid w:val="00C7606E"/>
    <w:rsid w:val="00C80131"/>
    <w:rsid w:val="00C80453"/>
    <w:rsid w:val="00C8246B"/>
    <w:rsid w:val="00C82B99"/>
    <w:rsid w:val="00C83143"/>
    <w:rsid w:val="00C83619"/>
    <w:rsid w:val="00C837B7"/>
    <w:rsid w:val="00C83A56"/>
    <w:rsid w:val="00C83D1C"/>
    <w:rsid w:val="00C83EA0"/>
    <w:rsid w:val="00C8515B"/>
    <w:rsid w:val="00C851BA"/>
    <w:rsid w:val="00C85D8B"/>
    <w:rsid w:val="00C904F3"/>
    <w:rsid w:val="00C910FC"/>
    <w:rsid w:val="00C915E3"/>
    <w:rsid w:val="00C9263C"/>
    <w:rsid w:val="00C933A2"/>
    <w:rsid w:val="00C944CE"/>
    <w:rsid w:val="00C95856"/>
    <w:rsid w:val="00C9729B"/>
    <w:rsid w:val="00CA7208"/>
    <w:rsid w:val="00CB1A87"/>
    <w:rsid w:val="00CB2EE7"/>
    <w:rsid w:val="00CB3D75"/>
    <w:rsid w:val="00CB5407"/>
    <w:rsid w:val="00CB5420"/>
    <w:rsid w:val="00CB5C5C"/>
    <w:rsid w:val="00CB767D"/>
    <w:rsid w:val="00CB7F87"/>
    <w:rsid w:val="00CC17FD"/>
    <w:rsid w:val="00CC2651"/>
    <w:rsid w:val="00CC3115"/>
    <w:rsid w:val="00CC329B"/>
    <w:rsid w:val="00CC3E1C"/>
    <w:rsid w:val="00CC3EE0"/>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2062"/>
    <w:rsid w:val="00CF3A50"/>
    <w:rsid w:val="00CF3D1B"/>
    <w:rsid w:val="00CF3F5A"/>
    <w:rsid w:val="00CF490B"/>
    <w:rsid w:val="00CF5426"/>
    <w:rsid w:val="00CF636A"/>
    <w:rsid w:val="00CF7708"/>
    <w:rsid w:val="00D00C1D"/>
    <w:rsid w:val="00D00E95"/>
    <w:rsid w:val="00D01591"/>
    <w:rsid w:val="00D03F6D"/>
    <w:rsid w:val="00D0549F"/>
    <w:rsid w:val="00D1027A"/>
    <w:rsid w:val="00D106C2"/>
    <w:rsid w:val="00D10923"/>
    <w:rsid w:val="00D10982"/>
    <w:rsid w:val="00D10BE5"/>
    <w:rsid w:val="00D10D77"/>
    <w:rsid w:val="00D14A07"/>
    <w:rsid w:val="00D14EE2"/>
    <w:rsid w:val="00D16D67"/>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17A1"/>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246"/>
    <w:rsid w:val="00DA7314"/>
    <w:rsid w:val="00DB2907"/>
    <w:rsid w:val="00DB2F79"/>
    <w:rsid w:val="00DB3F95"/>
    <w:rsid w:val="00DB54E2"/>
    <w:rsid w:val="00DB5638"/>
    <w:rsid w:val="00DB5655"/>
    <w:rsid w:val="00DB586A"/>
    <w:rsid w:val="00DB7221"/>
    <w:rsid w:val="00DC1086"/>
    <w:rsid w:val="00DC1D8F"/>
    <w:rsid w:val="00DC22BC"/>
    <w:rsid w:val="00DC22E8"/>
    <w:rsid w:val="00DC557C"/>
    <w:rsid w:val="00DC62F9"/>
    <w:rsid w:val="00DC6432"/>
    <w:rsid w:val="00DC7E6A"/>
    <w:rsid w:val="00DD104C"/>
    <w:rsid w:val="00DD4A20"/>
    <w:rsid w:val="00DD51DC"/>
    <w:rsid w:val="00DD5ACA"/>
    <w:rsid w:val="00DD5E12"/>
    <w:rsid w:val="00DD60A6"/>
    <w:rsid w:val="00DD77D3"/>
    <w:rsid w:val="00DE0620"/>
    <w:rsid w:val="00DE11B7"/>
    <w:rsid w:val="00DE1865"/>
    <w:rsid w:val="00DE505C"/>
    <w:rsid w:val="00DE509F"/>
    <w:rsid w:val="00DE520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2EE9"/>
    <w:rsid w:val="00E1490A"/>
    <w:rsid w:val="00E14E44"/>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67C"/>
    <w:rsid w:val="00E36ABE"/>
    <w:rsid w:val="00E37AD2"/>
    <w:rsid w:val="00E40A57"/>
    <w:rsid w:val="00E42B0D"/>
    <w:rsid w:val="00E4345D"/>
    <w:rsid w:val="00E44A28"/>
    <w:rsid w:val="00E451CC"/>
    <w:rsid w:val="00E464E6"/>
    <w:rsid w:val="00E46D97"/>
    <w:rsid w:val="00E4770F"/>
    <w:rsid w:val="00E5140C"/>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31E"/>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372"/>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7FA"/>
    <w:rsid w:val="00ED0D56"/>
    <w:rsid w:val="00ED1CC0"/>
    <w:rsid w:val="00ED1F9C"/>
    <w:rsid w:val="00ED493D"/>
    <w:rsid w:val="00ED5532"/>
    <w:rsid w:val="00ED7407"/>
    <w:rsid w:val="00ED7858"/>
    <w:rsid w:val="00EE02DF"/>
    <w:rsid w:val="00EE0496"/>
    <w:rsid w:val="00EE0766"/>
    <w:rsid w:val="00EE3BE1"/>
    <w:rsid w:val="00EE472A"/>
    <w:rsid w:val="00EE63B7"/>
    <w:rsid w:val="00EE66F3"/>
    <w:rsid w:val="00EF1042"/>
    <w:rsid w:val="00EF1D79"/>
    <w:rsid w:val="00EF2C74"/>
    <w:rsid w:val="00EF6CB9"/>
    <w:rsid w:val="00EF7AF2"/>
    <w:rsid w:val="00F0187B"/>
    <w:rsid w:val="00F01996"/>
    <w:rsid w:val="00F01E13"/>
    <w:rsid w:val="00F0257D"/>
    <w:rsid w:val="00F02D49"/>
    <w:rsid w:val="00F0358E"/>
    <w:rsid w:val="00F06726"/>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2DF"/>
    <w:rsid w:val="00F33E21"/>
    <w:rsid w:val="00F34FB5"/>
    <w:rsid w:val="00F3574D"/>
    <w:rsid w:val="00F35F10"/>
    <w:rsid w:val="00F36BA5"/>
    <w:rsid w:val="00F37D6F"/>
    <w:rsid w:val="00F41322"/>
    <w:rsid w:val="00F43905"/>
    <w:rsid w:val="00F47E8E"/>
    <w:rsid w:val="00F527A5"/>
    <w:rsid w:val="00F52C19"/>
    <w:rsid w:val="00F54E84"/>
    <w:rsid w:val="00F55F52"/>
    <w:rsid w:val="00F55FFD"/>
    <w:rsid w:val="00F56DFA"/>
    <w:rsid w:val="00F627F0"/>
    <w:rsid w:val="00F62E6F"/>
    <w:rsid w:val="00F63148"/>
    <w:rsid w:val="00F631E9"/>
    <w:rsid w:val="00F63605"/>
    <w:rsid w:val="00F6432E"/>
    <w:rsid w:val="00F64420"/>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1962"/>
    <w:rsid w:val="00FB245E"/>
    <w:rsid w:val="00FB3FAD"/>
    <w:rsid w:val="00FB4AC5"/>
    <w:rsid w:val="00FB5770"/>
    <w:rsid w:val="00FC36E1"/>
    <w:rsid w:val="00FC3C29"/>
    <w:rsid w:val="00FC3E62"/>
    <w:rsid w:val="00FC49AD"/>
    <w:rsid w:val="00FC50F5"/>
    <w:rsid w:val="00FC7130"/>
    <w:rsid w:val="00FD0627"/>
    <w:rsid w:val="00FD09DD"/>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29CF"/>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9"/>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hyperlink" Target="https://doi.org/10.1017/bec.2020.1" TargetMode="External"/><Relationship Id="rId63" Type="http://schemas.openxmlformats.org/officeDocument/2006/relationships/hyperlink" Target="https://doi.org/10.1016/j.ajp.2020.102314" TargetMode="External"/><Relationship Id="rId68" Type="http://schemas.openxmlformats.org/officeDocument/2006/relationships/hyperlink" Target="https://doi.org/10.1016/j.cbpra.2012.03.005" TargetMode="External"/><Relationship Id="rId84" Type="http://schemas.openxmlformats.org/officeDocument/2006/relationships/hyperlink" Target="https://doi.org/10.4088/JCP.v61n0507" TargetMode="External"/><Relationship Id="rId89" Type="http://schemas.openxmlformats.org/officeDocument/2006/relationships/hyperlink" Target="https://drive.google.com/file/d/1yDQtDkrp68_8kJiIUdbongK99sx7RFI-/view" TargetMode="External"/><Relationship Id="rId112" Type="http://schemas.openxmlformats.org/officeDocument/2006/relationships/hyperlink" Target="https://authorservices.wiley.com/author-resources/Journal-Authors/Prepare/manuscript-preparation-guidelines.html/supporting-information.html" TargetMode="External"/><Relationship Id="rId16" Type="http://schemas.openxmlformats.org/officeDocument/2006/relationships/hyperlink" Target="https://osf.io/s2j9a/files" TargetMode="External"/><Relationship Id="rId107" Type="http://schemas.openxmlformats.org/officeDocument/2006/relationships/hyperlink" Target="https://doi.org/10.1080/19345747.2015.1086911"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016/j.schres.2010.01.026" TargetMode="External"/><Relationship Id="rId58" Type="http://schemas.openxmlformats.org/officeDocument/2006/relationships/hyperlink" Target="https://doi.org/10.1037/ccp0000427" TargetMode="External"/><Relationship Id="rId74" Type="http://schemas.openxmlformats.org/officeDocument/2006/relationships/hyperlink" Target="https://doi.org/10.1080/09540121.2011.582075" TargetMode="External"/><Relationship Id="rId79" Type="http://schemas.openxmlformats.org/officeDocument/2006/relationships/hyperlink" Target="https://doi.org/10.1080/07317115.2020.1836105" TargetMode="External"/><Relationship Id="rId102" Type="http://schemas.openxmlformats.org/officeDocument/2006/relationships/hyperlink" Target="https://doi.org/10.1080/09540121.2011.582075" TargetMode="External"/><Relationship Id="rId5" Type="http://schemas.openxmlformats.org/officeDocument/2006/relationships/webSettings" Target="webSettings.xml"/><Relationship Id="rId90" Type="http://schemas.openxmlformats.org/officeDocument/2006/relationships/hyperlink" Target="https://doi.org/10.3102/10769986241238478" TargetMode="External"/><Relationship Id="rId95" Type="http://schemas.openxmlformats.org/officeDocument/2006/relationships/hyperlink" Target="https://doi.org/10.1177/1745691616662243"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footer" Target="footer1.xml"/><Relationship Id="rId48" Type="http://schemas.openxmlformats.org/officeDocument/2006/relationships/hyperlink" Target="https://doi.org/10.1176/appi.ps.201400510" TargetMode="External"/><Relationship Id="rId64" Type="http://schemas.openxmlformats.org/officeDocument/2006/relationships/hyperlink" Target="https://doi.org/10.1016/j.schres.2012.10.018" TargetMode="External"/><Relationship Id="rId69" Type="http://schemas.openxmlformats.org/officeDocument/2006/relationships/hyperlink" Target="https://doi.org/10.1007/s10597-013-9672-9" TargetMode="External"/><Relationship Id="rId113" Type="http://schemas.openxmlformats.org/officeDocument/2006/relationships/fontTable" Target="fontTable.xml"/><Relationship Id="rId80" Type="http://schemas.openxmlformats.org/officeDocument/2006/relationships/hyperlink" Target="https://doi.org/10.1001/jamapsychiatry.2021.2880" TargetMode="External"/><Relationship Id="rId85" Type="http://schemas.openxmlformats.org/officeDocument/2006/relationships/hyperlink" Target="http://dx.doi.org/10.1093/schbul/sbz021.235"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x.doi.org/10.1080/08039488.2020.1826050" TargetMode="External"/><Relationship Id="rId103" Type="http://schemas.openxmlformats.org/officeDocument/2006/relationships/hyperlink" Target="https://doi.org/10.1037/met0000751" TargetMode="External"/><Relationship Id="rId108" Type="http://schemas.openxmlformats.org/officeDocument/2006/relationships/hyperlink" Target="https://mason.gmu.edu/~dwilsonb/downloads/esformulas.pdf" TargetMode="External"/><Relationship Id="rId54" Type="http://schemas.openxmlformats.org/officeDocument/2006/relationships/hyperlink" Target="https://doi.org/10.1176/appi.ps.51.4.513" TargetMode="External"/><Relationship Id="rId70" Type="http://schemas.openxmlformats.org/officeDocument/2006/relationships/hyperlink" Target="https://doi.org/10.1111/papt.12182" TargetMode="External"/><Relationship Id="rId75" Type="http://schemas.openxmlformats.org/officeDocument/2006/relationships/hyperlink" Target="https://doi.org/10.1176/ps.2009.60.9.1182" TargetMode="External"/><Relationship Id="rId91" Type="http://schemas.openxmlformats.org/officeDocument/2006/relationships/hyperlink" Target="https://doi.org/10.1037/bul0000450" TargetMode="External"/><Relationship Id="rId96" Type="http://schemas.openxmlformats.org/officeDocument/2006/relationships/hyperlink" Target="https://doi.org/10.1037/ccp00000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e.org.uk" TargetMode="External"/><Relationship Id="rId23" Type="http://schemas.openxmlformats.org/officeDocument/2006/relationships/hyperlink" Target="https://osf.io/s2j9a/files"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doi.org/10.1017/S0033291720005498" TargetMode="External"/><Relationship Id="rId57" Type="http://schemas.openxmlformats.org/officeDocument/2006/relationships/hyperlink" Target="https://doi.org/10.1046/j.1440-1614.2000.00820.x" TargetMode="External"/><Relationship Id="rId106" Type="http://schemas.openxmlformats.org/officeDocument/2006/relationships/hyperlink" Target="https://doi.org/10.3102/0013189X211051319" TargetMode="External"/><Relationship Id="rId114" Type="http://schemas.openxmlformats.org/officeDocument/2006/relationships/glossaryDocument" Target="glossary/document.xml"/><Relationship Id="rId10" Type="http://schemas.openxmlformats.org/officeDocument/2006/relationships/hyperlink" Target="https://osf.io/s2j9a/files" TargetMode="External"/><Relationship Id="rId31" Type="http://schemas.openxmlformats.org/officeDocument/2006/relationships/image" Target="media/image9.png"/><Relationship Id="rId44" Type="http://schemas.openxmlformats.org/officeDocument/2006/relationships/hyperlink" Target="https://doi.org/10.1186/s12888-021-03645-w" TargetMode="External"/><Relationship Id="rId52" Type="http://schemas.openxmlformats.org/officeDocument/2006/relationships/hyperlink" Target="https://doi.org/10.1176/appi.ps.201700352" TargetMode="External"/><Relationship Id="rId60" Type="http://schemas.openxmlformats.org/officeDocument/2006/relationships/hyperlink" Target="https://doi.org/10.1521/ijgp.2010.60.3.373" TargetMode="External"/><Relationship Id="rId65" Type="http://schemas.openxmlformats.org/officeDocument/2006/relationships/hyperlink" Target="https://www.proquest.com/scholarly-journals/randomised-controlled-trial-group-intervention/docview/37000639/se-2?accountid=27042" TargetMode="External"/><Relationship Id="rId73" Type="http://schemas.openxmlformats.org/officeDocument/2006/relationships/hyperlink" Target="https://doi.org/10.1177/0020764019846171" TargetMode="External"/><Relationship Id="rId78" Type="http://schemas.openxmlformats.org/officeDocument/2006/relationships/hyperlink" Target="https://doi.org/10.1080/20008198.2019.1577092" TargetMode="External"/><Relationship Id="rId81" Type="http://schemas.openxmlformats.org/officeDocument/2006/relationships/hyperlink" Target="https://doi.org/10.1037/prj0000509" TargetMode="External"/><Relationship Id="rId86" Type="http://schemas.openxmlformats.org/officeDocument/2006/relationships/hyperlink" Target="https://doi.org/10.1037/a0028048" TargetMode="External"/><Relationship Id="rId94" Type="http://schemas.openxmlformats.org/officeDocument/2006/relationships/hyperlink" Target="https://doi.org/10.1159/000365941" TargetMode="External"/><Relationship Id="rId99" Type="http://schemas.openxmlformats.org/officeDocument/2006/relationships/hyperlink" Target="https://www.r-project.org/" TargetMode="External"/><Relationship Id="rId101" Type="http://schemas.openxmlformats.org/officeDocument/2006/relationships/hyperlink" Target="https://www.rstudio.com/"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ies.ed.gov/ncee/wwc/Docs/referenceresources/WWC-41-Supplement-508_09212020.pdf" TargetMode="External"/><Relationship Id="rId34" Type="http://schemas.openxmlformats.org/officeDocument/2006/relationships/image" Target="media/image12.png"/><Relationship Id="rId50" Type="http://schemas.openxmlformats.org/officeDocument/2006/relationships/hyperlink" Target="https://doi.org/10.1136/bmj.e846" TargetMode="External"/><Relationship Id="rId55" Type="http://schemas.openxmlformats.org/officeDocument/2006/relationships/hyperlink" Target="https://doi.org/10.1111/bjc.12161" TargetMode="External"/><Relationship Id="rId76" Type="http://schemas.openxmlformats.org/officeDocument/2006/relationships/hyperlink" Target="https://doi.org/10.1186/s12888-016-0838-1" TargetMode="External"/><Relationship Id="rId97" Type="http://schemas.openxmlformats.org/officeDocument/2006/relationships/hyperlink" Target="https://doi.org/10.1177/1094428106291059" TargetMode="External"/><Relationship Id="rId104" Type="http://schemas.openxmlformats.org/officeDocument/2006/relationships/hyperlink" Target="https://doi.org/10.1371/journal.pone.0168745" TargetMode="External"/><Relationship Id="rId7" Type="http://schemas.openxmlformats.org/officeDocument/2006/relationships/endnotes" Target="endnotes.xml"/><Relationship Id="rId71" Type="http://schemas.openxmlformats.org/officeDocument/2006/relationships/hyperlink" Target="https://doi.org/10.1016/j.schres.2021.11.051" TargetMode="External"/><Relationship Id="rId92" Type="http://schemas.openxmlformats.org/officeDocument/2006/relationships/hyperlink" Target="https://github.com/meghapsimatrix/wildmeta"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016/j.comppsych.2004.11.003" TargetMode="External"/><Relationship Id="rId66" Type="http://schemas.openxmlformats.org/officeDocument/2006/relationships/hyperlink" Target="https://doi.org/10.1037/ccp0000042" TargetMode="External"/><Relationship Id="rId87" Type="http://schemas.openxmlformats.org/officeDocument/2006/relationships/hyperlink" Target="https://doi.org/https://doi.org/10.1002/cl2.1445" TargetMode="External"/><Relationship Id="rId110" Type="http://schemas.openxmlformats.org/officeDocument/2006/relationships/hyperlink" Target="https://authorservices.wiley.com/author-resources/Journal-Authors/Prepare/manuscript-preparation-guidelines.html/supporting-information.html" TargetMode="External"/><Relationship Id="rId115" Type="http://schemas.openxmlformats.org/officeDocument/2006/relationships/theme" Target="theme/theme1.xml"/><Relationship Id="rId61" Type="http://schemas.openxmlformats.org/officeDocument/2006/relationships/hyperlink" Target="https://doi.org/10.1016/j.jad.2016.05.043" TargetMode="External"/><Relationship Id="rId82" Type="http://schemas.openxmlformats.org/officeDocument/2006/relationships/hyperlink" Target="https://doi.org/10.1176/appi.ps.201000450" TargetMode="External"/><Relationship Id="rId19" Type="http://schemas.openxmlformats.org/officeDocument/2006/relationships/hyperlink" Target="https://osf.io/s2j9a/files"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17/S1352465804001754" TargetMode="External"/><Relationship Id="rId77" Type="http://schemas.openxmlformats.org/officeDocument/2006/relationships/hyperlink" Target="https://doi.org/10.1017/S2045796015000141" TargetMode="External"/><Relationship Id="rId100" Type="http://schemas.openxmlformats.org/officeDocument/2006/relationships/hyperlink" Target="https://doi.org/10.1037/met0000300" TargetMode="External"/><Relationship Id="rId105" Type="http://schemas.openxmlformats.org/officeDocument/2006/relationships/hyperlink" Target="https://doi.org/10.1136/bmj.l4898"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037/h0095302" TargetMode="External"/><Relationship Id="rId72" Type="http://schemas.openxmlformats.org/officeDocument/2006/relationships/hyperlink" Target="https://doi.org/10.1016/j.drugalcdep.2013.11.012" TargetMode="External"/><Relationship Id="rId93" Type="http://schemas.openxmlformats.org/officeDocument/2006/relationships/hyperlink" Target="https://doi.org/10.1371/journal.pone.0233107" TargetMode="External"/><Relationship Id="rId98" Type="http://schemas.openxmlformats.org/officeDocument/2006/relationships/hyperlink" Target="https://www.jepusto.com/weighting-in-multivariate-meta-analysis/"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176/ps.2009.60.4.491" TargetMode="External"/><Relationship Id="rId67" Type="http://schemas.openxmlformats.org/officeDocument/2006/relationships/hyperlink" Target="https://doi.org/10.1037/a0035310" TargetMode="Externa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3389/fpsyt.2019.00589" TargetMode="External"/><Relationship Id="rId83" Type="http://schemas.openxmlformats.org/officeDocument/2006/relationships/hyperlink" Target="https://doi.org/10.1002/cpp.1867" TargetMode="External"/><Relationship Id="rId88" Type="http://schemas.openxmlformats.org/officeDocument/2006/relationships/hyperlink" Target="https://doi.org/10.1002/cl2.1254" TargetMode="External"/><Relationship Id="rId111" Type="http://schemas.openxmlformats.org/officeDocument/2006/relationships/hyperlink" Target="https://authorservices.wiley.com/author-resources/Journal-Authors/Prepare/manuscript-preparation-guidelines.html/figure-prepara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2915"/>
    <w:rsid w:val="000829C4"/>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3085A"/>
    <w:rsid w:val="002371A5"/>
    <w:rsid w:val="00251945"/>
    <w:rsid w:val="00273E0C"/>
    <w:rsid w:val="00274F07"/>
    <w:rsid w:val="0027629E"/>
    <w:rsid w:val="002778DA"/>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42F5"/>
    <w:rsid w:val="003D7E5E"/>
    <w:rsid w:val="004100D5"/>
    <w:rsid w:val="004101A4"/>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61C"/>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1058"/>
    <w:rsid w:val="00626A2D"/>
    <w:rsid w:val="0063780C"/>
    <w:rsid w:val="006427A7"/>
    <w:rsid w:val="0064675A"/>
    <w:rsid w:val="006474FD"/>
    <w:rsid w:val="00660179"/>
    <w:rsid w:val="0067557D"/>
    <w:rsid w:val="006822F1"/>
    <w:rsid w:val="00693E32"/>
    <w:rsid w:val="0069535A"/>
    <w:rsid w:val="006A3724"/>
    <w:rsid w:val="006B7A5C"/>
    <w:rsid w:val="006C39A6"/>
    <w:rsid w:val="006C6930"/>
    <w:rsid w:val="006C6B43"/>
    <w:rsid w:val="006E69DB"/>
    <w:rsid w:val="006E7E60"/>
    <w:rsid w:val="006F7F83"/>
    <w:rsid w:val="00701304"/>
    <w:rsid w:val="00704B6F"/>
    <w:rsid w:val="00716A8B"/>
    <w:rsid w:val="00720046"/>
    <w:rsid w:val="0072048D"/>
    <w:rsid w:val="007325D4"/>
    <w:rsid w:val="00732D50"/>
    <w:rsid w:val="00741C60"/>
    <w:rsid w:val="00745E61"/>
    <w:rsid w:val="00747F35"/>
    <w:rsid w:val="0075161D"/>
    <w:rsid w:val="0075545E"/>
    <w:rsid w:val="00763BA9"/>
    <w:rsid w:val="0076653B"/>
    <w:rsid w:val="007707F9"/>
    <w:rsid w:val="007761C1"/>
    <w:rsid w:val="0077679E"/>
    <w:rsid w:val="00777E21"/>
    <w:rsid w:val="007819CA"/>
    <w:rsid w:val="00782277"/>
    <w:rsid w:val="0079243E"/>
    <w:rsid w:val="007A4F22"/>
    <w:rsid w:val="007B347C"/>
    <w:rsid w:val="007F3377"/>
    <w:rsid w:val="00800B70"/>
    <w:rsid w:val="008037CE"/>
    <w:rsid w:val="00810693"/>
    <w:rsid w:val="0081556A"/>
    <w:rsid w:val="00833F51"/>
    <w:rsid w:val="00835FCF"/>
    <w:rsid w:val="00836B27"/>
    <w:rsid w:val="0084130B"/>
    <w:rsid w:val="0085412F"/>
    <w:rsid w:val="0086567C"/>
    <w:rsid w:val="00873322"/>
    <w:rsid w:val="00881676"/>
    <w:rsid w:val="00884CE8"/>
    <w:rsid w:val="00894E0B"/>
    <w:rsid w:val="008958D9"/>
    <w:rsid w:val="008A20BD"/>
    <w:rsid w:val="008B2457"/>
    <w:rsid w:val="008B5593"/>
    <w:rsid w:val="008C2CAA"/>
    <w:rsid w:val="008C36D9"/>
    <w:rsid w:val="008C4587"/>
    <w:rsid w:val="008C5825"/>
    <w:rsid w:val="008C7799"/>
    <w:rsid w:val="008D546F"/>
    <w:rsid w:val="008F54EC"/>
    <w:rsid w:val="00900143"/>
    <w:rsid w:val="00901FCA"/>
    <w:rsid w:val="00906657"/>
    <w:rsid w:val="00907E35"/>
    <w:rsid w:val="0091239B"/>
    <w:rsid w:val="009147E4"/>
    <w:rsid w:val="009151A1"/>
    <w:rsid w:val="00920889"/>
    <w:rsid w:val="009307CB"/>
    <w:rsid w:val="009412FE"/>
    <w:rsid w:val="00942EE9"/>
    <w:rsid w:val="00945368"/>
    <w:rsid w:val="00953453"/>
    <w:rsid w:val="00960FDE"/>
    <w:rsid w:val="00961043"/>
    <w:rsid w:val="00974DED"/>
    <w:rsid w:val="00980871"/>
    <w:rsid w:val="009908B0"/>
    <w:rsid w:val="009926CC"/>
    <w:rsid w:val="009A3355"/>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A701F"/>
    <w:rsid w:val="00AA7467"/>
    <w:rsid w:val="00AD1533"/>
    <w:rsid w:val="00AD1EC1"/>
    <w:rsid w:val="00AE62D1"/>
    <w:rsid w:val="00AE6F67"/>
    <w:rsid w:val="00B14C9A"/>
    <w:rsid w:val="00B16204"/>
    <w:rsid w:val="00B17BF0"/>
    <w:rsid w:val="00B20C2B"/>
    <w:rsid w:val="00B22EEA"/>
    <w:rsid w:val="00B51847"/>
    <w:rsid w:val="00B53EE3"/>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B5407"/>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16FB"/>
    <w:rsid w:val="00DD3637"/>
    <w:rsid w:val="00DD578F"/>
    <w:rsid w:val="00DE5205"/>
    <w:rsid w:val="00DE5315"/>
    <w:rsid w:val="00E04910"/>
    <w:rsid w:val="00E11AE3"/>
    <w:rsid w:val="00E12EE9"/>
    <w:rsid w:val="00E36CFA"/>
    <w:rsid w:val="00E51480"/>
    <w:rsid w:val="00E6631E"/>
    <w:rsid w:val="00E82746"/>
    <w:rsid w:val="00E90560"/>
    <w:rsid w:val="00EA310E"/>
    <w:rsid w:val="00EB2E2C"/>
    <w:rsid w:val="00EB53A9"/>
    <w:rsid w:val="00EC24E2"/>
    <w:rsid w:val="00EC39E4"/>
    <w:rsid w:val="00EC41C6"/>
    <w:rsid w:val="00ED493D"/>
    <w:rsid w:val="00EE4FE9"/>
    <w:rsid w:val="00EE54EF"/>
    <w:rsid w:val="00EF61FE"/>
    <w:rsid w:val="00F0474D"/>
    <w:rsid w:val="00F04C68"/>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85A"/>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45402</Words>
  <Characters>285583</Characters>
  <Application>Microsoft Office Word</Application>
  <DocSecurity>0</DocSecurity>
  <Lines>10983</Lines>
  <Paragraphs>3277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327708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2</cp:revision>
  <cp:lastPrinted>2025-11-11T08:03:00Z</cp:lastPrinted>
  <dcterms:created xsi:type="dcterms:W3CDTF">2025-11-12T08:53:00Z</dcterms:created>
  <dcterms:modified xsi:type="dcterms:W3CDTF">2025-11-12T08:53:00Z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